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50D21" w14:textId="77777777" w:rsidR="00AC41AF" w:rsidRDefault="00B52BB1" w:rsidP="00AC41AF">
      <w:pPr>
        <w:spacing w:before="85" w:line="252" w:lineRule="auto"/>
        <w:ind w:right="30"/>
        <w:jc w:val="center"/>
        <w:rPr>
          <w:b/>
          <w:w w:val="105"/>
          <w:sz w:val="19"/>
        </w:rPr>
      </w:pPr>
      <w:r>
        <w:rPr>
          <w:b/>
          <w:w w:val="105"/>
          <w:sz w:val="19"/>
        </w:rPr>
        <w:t>Iredell-Statesville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School</w:t>
      </w:r>
      <w:r>
        <w:rPr>
          <w:b/>
          <w:w w:val="105"/>
          <w:sz w:val="19"/>
        </w:rPr>
        <w:t>s</w:t>
      </w:r>
    </w:p>
    <w:p w14:paraId="4C857C83" w14:textId="77777777" w:rsidR="006B2B76" w:rsidRDefault="00B52BB1" w:rsidP="00AC41AF">
      <w:pPr>
        <w:spacing w:before="85" w:line="252" w:lineRule="auto"/>
        <w:ind w:right="30"/>
        <w:jc w:val="center"/>
        <w:rPr>
          <w:b/>
          <w:sz w:val="19"/>
        </w:rPr>
      </w:pPr>
      <w:r>
        <w:rPr>
          <w:b/>
          <w:w w:val="105"/>
          <w:sz w:val="19"/>
        </w:rPr>
        <w:t>Section 504/ADA Student Eligibility Form</w:t>
      </w:r>
    </w:p>
    <w:p w14:paraId="3806790B" w14:textId="77777777" w:rsidR="006B2B76" w:rsidRDefault="00B52BB1">
      <w:pPr>
        <w:pStyle w:val="BodyText"/>
        <w:spacing w:before="2"/>
        <w:rPr>
          <w:b/>
          <w:sz w:val="20"/>
        </w:rPr>
      </w:pPr>
    </w:p>
    <w:p w14:paraId="6B5E7176" w14:textId="77777777" w:rsidR="006B2B76" w:rsidRDefault="00B52BB1" w:rsidP="00AC41AF">
      <w:pPr>
        <w:pStyle w:val="BodyText"/>
        <w:ind w:right="30"/>
        <w:jc w:val="right"/>
      </w:pPr>
      <w:bookmarkStart w:id="0" w:name="_Hlk517772029"/>
      <w:r>
        <w:rPr>
          <w:w w:val="105"/>
        </w:rPr>
        <w:t>Today’s Date</w:t>
      </w:r>
      <w:r>
        <w:rPr>
          <w:w w:val="105"/>
        </w:rPr>
        <w:t>: ___________</w:t>
      </w:r>
      <w:r>
        <w:rPr>
          <w:w w:val="105"/>
        </w:rPr>
        <w:tab/>
      </w:r>
    </w:p>
    <w:p w14:paraId="2133AD3C" w14:textId="77777777" w:rsidR="006B2B76" w:rsidRDefault="00B52BB1" w:rsidP="00280CEE">
      <w:pPr>
        <w:pStyle w:val="BodyText"/>
        <w:spacing w:before="1"/>
        <w:rPr>
          <w:sz w:val="21"/>
        </w:rPr>
      </w:pPr>
    </w:p>
    <w:p w14:paraId="5689A9E4" w14:textId="77777777" w:rsidR="006B2B76" w:rsidRDefault="00B52BB1" w:rsidP="00280CEE">
      <w:pPr>
        <w:pStyle w:val="BodyText"/>
        <w:tabs>
          <w:tab w:val="left" w:pos="4544"/>
          <w:tab w:val="left" w:pos="5264"/>
          <w:tab w:val="left" w:pos="9584"/>
        </w:tabs>
        <w:rPr>
          <w:rFonts w:ascii="Times New Roman"/>
        </w:rPr>
      </w:pPr>
      <w:r>
        <w:rPr>
          <w:w w:val="105"/>
        </w:rPr>
        <w:t>Student: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ID: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477A86" w14:textId="77777777" w:rsidR="006B2B76" w:rsidRDefault="00B52BB1" w:rsidP="00280CEE">
      <w:pPr>
        <w:pStyle w:val="BodyText"/>
        <w:spacing w:before="11"/>
        <w:rPr>
          <w:rFonts w:ascii="Times New Roman"/>
          <w:sz w:val="11"/>
        </w:rPr>
      </w:pPr>
    </w:p>
    <w:p w14:paraId="233459B2" w14:textId="77777777" w:rsidR="006B2B76" w:rsidRDefault="00B52BB1" w:rsidP="00280CEE">
      <w:pPr>
        <w:pStyle w:val="BodyText"/>
        <w:tabs>
          <w:tab w:val="left" w:pos="4544"/>
          <w:tab w:val="left" w:pos="5264"/>
          <w:tab w:val="left" w:pos="9584"/>
        </w:tabs>
        <w:spacing w:before="100"/>
        <w:rPr>
          <w:rFonts w:ascii="Times New Roman"/>
        </w:rPr>
      </w:pPr>
      <w:r>
        <w:rPr>
          <w:w w:val="105"/>
        </w:rPr>
        <w:t>School: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Date of</w:t>
      </w:r>
      <w:r>
        <w:rPr>
          <w:spacing w:val="-5"/>
          <w:w w:val="105"/>
        </w:rPr>
        <w:t xml:space="preserve"> </w:t>
      </w:r>
      <w:r>
        <w:rPr>
          <w:w w:val="105"/>
        </w:rPr>
        <w:t>Birth:</w:t>
      </w:r>
      <w:r>
        <w:rPr>
          <w:spacing w:val="5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61D49C" w14:textId="77777777" w:rsidR="006B2B76" w:rsidRDefault="00B52BB1" w:rsidP="00280CEE">
      <w:pPr>
        <w:pStyle w:val="BodyText"/>
        <w:spacing w:before="4"/>
        <w:rPr>
          <w:rFonts w:ascii="Times New Roman"/>
          <w:sz w:val="12"/>
        </w:rPr>
      </w:pPr>
    </w:p>
    <w:p w14:paraId="06264170" w14:textId="77777777" w:rsidR="006B2B76" w:rsidRDefault="00B52BB1" w:rsidP="00280CEE">
      <w:pPr>
        <w:pStyle w:val="BodyText"/>
        <w:tabs>
          <w:tab w:val="left" w:pos="4544"/>
          <w:tab w:val="left" w:pos="5264"/>
          <w:tab w:val="left" w:pos="9584"/>
        </w:tabs>
        <w:spacing w:before="100"/>
        <w:rPr>
          <w:rFonts w:ascii="Times New Roman"/>
        </w:rPr>
      </w:pPr>
      <w:r>
        <w:rPr>
          <w:w w:val="105"/>
        </w:rPr>
        <w:t>Grade: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</w:r>
    </w:p>
    <w:p w14:paraId="04A91439" w14:textId="77777777" w:rsidR="006B2B76" w:rsidRDefault="00B52BB1" w:rsidP="00280CEE">
      <w:pPr>
        <w:pStyle w:val="BodyText"/>
        <w:spacing w:before="4"/>
        <w:rPr>
          <w:rFonts w:ascii="Times New Roman"/>
          <w:sz w:val="12"/>
        </w:rPr>
      </w:pPr>
    </w:p>
    <w:p w14:paraId="65797A77" w14:textId="77777777" w:rsidR="006B2B76" w:rsidRDefault="00B52BB1" w:rsidP="00280CEE">
      <w:pPr>
        <w:pStyle w:val="BodyText"/>
        <w:spacing w:before="4"/>
        <w:rPr>
          <w:rFonts w:ascii="Times New Roman"/>
          <w:sz w:val="12"/>
        </w:rPr>
      </w:pPr>
    </w:p>
    <w:bookmarkEnd w:id="0"/>
    <w:p w14:paraId="005C0412" w14:textId="77777777" w:rsidR="00BD3E8F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w w:val="105"/>
        </w:rPr>
      </w:pPr>
      <w:r>
        <w:rPr>
          <w:b/>
          <w:w w:val="105"/>
          <w:u w:val="single"/>
        </w:rPr>
        <w:t>SECTION I</w:t>
      </w:r>
    </w:p>
    <w:p w14:paraId="6514DC09" w14:textId="77777777" w:rsidR="00843FDD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w w:val="105"/>
        </w:rPr>
      </w:pPr>
    </w:p>
    <w:p w14:paraId="6C4A39A2" w14:textId="77777777" w:rsidR="00843FDD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w w:val="105"/>
        </w:rPr>
      </w:pPr>
      <w:r>
        <w:rPr>
          <w:w w:val="105"/>
        </w:rPr>
        <w:t>List Suspected/Diagnosed Physical or Mental Impairment(s):</w:t>
      </w:r>
    </w:p>
    <w:p w14:paraId="7691E772" w14:textId="77777777" w:rsidR="00843FDD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w w:val="105"/>
        </w:rPr>
      </w:pPr>
    </w:p>
    <w:p w14:paraId="5668FA52" w14:textId="77777777" w:rsidR="00843FDD" w:rsidRDefault="00B52BB1">
      <w:r>
        <w:rPr>
          <w:sz w:val="19"/>
          <w:szCs w:val="19"/>
        </w:rPr>
        <w:t>_______________________________________________________________________</w:t>
      </w:r>
    </w:p>
    <w:p w14:paraId="14580A03" w14:textId="77777777" w:rsidR="00843FDD" w:rsidRDefault="00B52BB1" w:rsidP="00843FDD">
      <w:pPr>
        <w:rPr>
          <w:sz w:val="19"/>
          <w:szCs w:val="19"/>
        </w:rPr>
      </w:pPr>
    </w:p>
    <w:p w14:paraId="1084CFFD" w14:textId="77777777" w:rsidR="00843FDD" w:rsidRDefault="00B52BB1">
      <w:r>
        <w:rPr>
          <w:sz w:val="19"/>
          <w:szCs w:val="19"/>
        </w:rPr>
        <w:t>_______________________________________________________________________</w:t>
      </w:r>
    </w:p>
    <w:p w14:paraId="522BC78B" w14:textId="77777777" w:rsidR="00843FDD" w:rsidRDefault="00B52BB1" w:rsidP="00843FDD">
      <w:pPr>
        <w:rPr>
          <w:sz w:val="19"/>
          <w:szCs w:val="19"/>
        </w:rPr>
      </w:pPr>
    </w:p>
    <w:p w14:paraId="749306E5" w14:textId="77777777" w:rsidR="00843FDD" w:rsidRDefault="00B52BB1">
      <w:r>
        <w:rPr>
          <w:sz w:val="19"/>
          <w:szCs w:val="19"/>
        </w:rPr>
        <w:t>_______________________________________________________________________</w:t>
      </w:r>
    </w:p>
    <w:p w14:paraId="477C7282" w14:textId="77777777" w:rsidR="00843FDD" w:rsidRDefault="00B52BB1" w:rsidP="00843FDD">
      <w:pPr>
        <w:rPr>
          <w:sz w:val="19"/>
          <w:szCs w:val="19"/>
        </w:rPr>
      </w:pPr>
    </w:p>
    <w:p w14:paraId="0C41ADB0" w14:textId="77777777" w:rsidR="00843FDD" w:rsidRDefault="00B52BB1" w:rsidP="00843FDD">
      <w:pPr>
        <w:rPr>
          <w:sz w:val="19"/>
          <w:szCs w:val="19"/>
        </w:rPr>
      </w:pPr>
      <w:r>
        <w:rPr>
          <w:b/>
          <w:sz w:val="19"/>
          <w:szCs w:val="19"/>
          <w:u w:val="single"/>
        </w:rPr>
        <w:t>SECTION II</w:t>
      </w:r>
    </w:p>
    <w:p w14:paraId="4EB0DEDA" w14:textId="77777777" w:rsidR="00843FDD" w:rsidRDefault="00B52BB1" w:rsidP="00843FDD">
      <w:pPr>
        <w:rPr>
          <w:sz w:val="19"/>
          <w:szCs w:val="19"/>
        </w:rPr>
      </w:pPr>
    </w:p>
    <w:p w14:paraId="72622796" w14:textId="77777777" w:rsidR="00843FDD" w:rsidRDefault="00B52BB1" w:rsidP="00843FDD">
      <w:pPr>
        <w:rPr>
          <w:sz w:val="19"/>
          <w:szCs w:val="19"/>
        </w:rPr>
      </w:pPr>
      <w:r>
        <w:rPr>
          <w:sz w:val="19"/>
          <w:szCs w:val="19"/>
        </w:rPr>
        <w:t xml:space="preserve">Sources of Evaluation </w:t>
      </w:r>
      <w:r>
        <w:rPr>
          <w:sz w:val="19"/>
          <w:szCs w:val="19"/>
        </w:rPr>
        <w:t>Data (check each one used):</w:t>
      </w:r>
    </w:p>
    <w:p w14:paraId="3A958FE4" w14:textId="77777777" w:rsidR="00843FDD" w:rsidRDefault="00B52BB1" w:rsidP="00843FDD">
      <w:pPr>
        <w:rPr>
          <w:sz w:val="19"/>
          <w:szCs w:val="19"/>
        </w:rPr>
      </w:pPr>
    </w:p>
    <w:tbl>
      <w:tblPr>
        <w:tblW w:w="95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1925"/>
        <w:gridCol w:w="418"/>
        <w:gridCol w:w="1978"/>
        <w:gridCol w:w="452"/>
        <w:gridCol w:w="1945"/>
        <w:gridCol w:w="486"/>
        <w:gridCol w:w="1912"/>
      </w:tblGrid>
      <w:tr w:rsidR="00BB0A08" w14:paraId="66E15E1D" w14:textId="77777777" w:rsidTr="00F220FF">
        <w:trPr>
          <w:trHeight w:val="460"/>
        </w:trPr>
        <w:tc>
          <w:tcPr>
            <w:tcW w:w="466" w:type="dxa"/>
          </w:tcPr>
          <w:p w14:paraId="16BDF4F9" w14:textId="77777777" w:rsidR="00843FDD" w:rsidRDefault="00B52BB1" w:rsidP="00F22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14:paraId="106BB174" w14:textId="77777777" w:rsidR="00843FDD" w:rsidRDefault="00B52BB1" w:rsidP="00F220FF">
            <w:pPr>
              <w:pStyle w:val="TableParagraph"/>
              <w:spacing w:before="8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Physician’s Report</w:t>
            </w:r>
          </w:p>
        </w:tc>
        <w:tc>
          <w:tcPr>
            <w:tcW w:w="418" w:type="dxa"/>
          </w:tcPr>
          <w:p w14:paraId="0E835D13" w14:textId="77777777" w:rsidR="00843FDD" w:rsidRDefault="00B52BB1" w:rsidP="00F22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609662A4" w14:textId="77777777" w:rsidR="00843FDD" w:rsidRDefault="00B52BB1" w:rsidP="00F220FF">
            <w:pPr>
              <w:pStyle w:val="TableParagraph"/>
              <w:spacing w:before="8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State Test Results</w:t>
            </w:r>
          </w:p>
        </w:tc>
        <w:tc>
          <w:tcPr>
            <w:tcW w:w="452" w:type="dxa"/>
          </w:tcPr>
          <w:p w14:paraId="04530506" w14:textId="77777777" w:rsidR="00843FDD" w:rsidRDefault="00B52BB1" w:rsidP="00F22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 w14:paraId="7FF469AE" w14:textId="77777777" w:rsidR="00843FDD" w:rsidRDefault="00B52BB1" w:rsidP="00F220FF">
            <w:pPr>
              <w:pStyle w:val="TableParagraph"/>
              <w:spacing w:before="7" w:line="220" w:lineRule="atLeast"/>
              <w:ind w:left="103" w:right="447"/>
              <w:rPr>
                <w:sz w:val="19"/>
              </w:rPr>
            </w:pPr>
            <w:r>
              <w:rPr>
                <w:w w:val="105"/>
                <w:sz w:val="19"/>
              </w:rPr>
              <w:t>Curriculum Based Assessments</w:t>
            </w:r>
          </w:p>
        </w:tc>
        <w:tc>
          <w:tcPr>
            <w:tcW w:w="486" w:type="dxa"/>
          </w:tcPr>
          <w:p w14:paraId="5E872262" w14:textId="77777777" w:rsidR="00843FDD" w:rsidRDefault="00B52BB1" w:rsidP="00F22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14:paraId="013EF248" w14:textId="77777777" w:rsidR="00843FDD" w:rsidRDefault="00B52BB1" w:rsidP="00F220FF">
            <w:pPr>
              <w:pStyle w:val="TableParagraph"/>
              <w:spacing w:before="8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Attendance Records</w:t>
            </w:r>
          </w:p>
        </w:tc>
      </w:tr>
      <w:tr w:rsidR="00BB0A08" w14:paraId="0C94C7CB" w14:textId="77777777" w:rsidTr="00F220FF">
        <w:trPr>
          <w:trHeight w:val="376"/>
        </w:trPr>
        <w:tc>
          <w:tcPr>
            <w:tcW w:w="466" w:type="dxa"/>
          </w:tcPr>
          <w:p w14:paraId="6EE473F2" w14:textId="77777777" w:rsidR="00843FDD" w:rsidRDefault="00B52BB1" w:rsidP="00F22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</w:tcPr>
          <w:p w14:paraId="4D41086B" w14:textId="77777777" w:rsidR="00843FDD" w:rsidRDefault="00B52BB1" w:rsidP="00F220FF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Parent Information</w:t>
            </w:r>
          </w:p>
        </w:tc>
        <w:tc>
          <w:tcPr>
            <w:tcW w:w="418" w:type="dxa"/>
          </w:tcPr>
          <w:p w14:paraId="52ECD44D" w14:textId="77777777" w:rsidR="00843FDD" w:rsidRDefault="00B52BB1" w:rsidP="00F22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8" w:type="dxa"/>
          </w:tcPr>
          <w:p w14:paraId="6299693C" w14:textId="77777777" w:rsidR="00843FDD" w:rsidRDefault="00B52BB1" w:rsidP="00F220FF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Health History</w:t>
            </w:r>
          </w:p>
        </w:tc>
        <w:tc>
          <w:tcPr>
            <w:tcW w:w="452" w:type="dxa"/>
          </w:tcPr>
          <w:p w14:paraId="326705C7" w14:textId="77777777" w:rsidR="00843FDD" w:rsidRDefault="00B52BB1" w:rsidP="00F22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5" w:type="dxa"/>
          </w:tcPr>
          <w:p w14:paraId="35557B1C" w14:textId="77777777" w:rsidR="00843FDD" w:rsidRDefault="00B52BB1" w:rsidP="00F220FF">
            <w:pPr>
              <w:pStyle w:val="TableParagraph"/>
              <w:spacing w:before="12" w:line="206" w:lineRule="exact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Psychological Evaluation Report</w:t>
            </w:r>
          </w:p>
        </w:tc>
        <w:tc>
          <w:tcPr>
            <w:tcW w:w="486" w:type="dxa"/>
          </w:tcPr>
          <w:p w14:paraId="2B60B684" w14:textId="77777777" w:rsidR="00843FDD" w:rsidRDefault="00B52BB1" w:rsidP="00F22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14:paraId="3846BB86" w14:textId="77777777" w:rsidR="00843FDD" w:rsidRDefault="00B52BB1" w:rsidP="00F220FF">
            <w:pPr>
              <w:pStyle w:val="TableParagraph"/>
              <w:spacing w:before="4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Report Card</w:t>
            </w:r>
          </w:p>
        </w:tc>
      </w:tr>
      <w:tr w:rsidR="00BB0A08" w14:paraId="3C713E8E" w14:textId="77777777" w:rsidTr="00F220FF">
        <w:trPr>
          <w:trHeight w:val="230"/>
        </w:trPr>
        <w:tc>
          <w:tcPr>
            <w:tcW w:w="466" w:type="dxa"/>
          </w:tcPr>
          <w:p w14:paraId="42C16E7E" w14:textId="77777777" w:rsidR="00843FDD" w:rsidRDefault="00B52BB1" w:rsidP="00F22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11B8B703" w14:textId="77777777" w:rsidR="00843FDD" w:rsidRDefault="00B52BB1" w:rsidP="00F220FF">
            <w:pPr>
              <w:pStyle w:val="TableParagraph"/>
              <w:spacing w:before="4" w:line="206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Work Samples</w:t>
            </w:r>
          </w:p>
        </w:tc>
        <w:tc>
          <w:tcPr>
            <w:tcW w:w="418" w:type="dxa"/>
          </w:tcPr>
          <w:p w14:paraId="76519C64" w14:textId="77777777" w:rsidR="00843FDD" w:rsidRDefault="00B52BB1" w:rsidP="00F22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</w:tcPr>
          <w:p w14:paraId="33E9B246" w14:textId="77777777" w:rsidR="00843FDD" w:rsidRDefault="00B52BB1" w:rsidP="00F220FF">
            <w:pPr>
              <w:pStyle w:val="TableParagraph"/>
              <w:spacing w:before="4" w:line="206" w:lineRule="exact"/>
              <w:ind w:left="10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Discipline Records/Referrals</w:t>
            </w:r>
          </w:p>
          <w:p w14:paraId="2768EA58" w14:textId="77777777" w:rsidR="00843FDD" w:rsidRDefault="00B52BB1" w:rsidP="00F220FF">
            <w:pPr>
              <w:pStyle w:val="TableParagraph"/>
              <w:spacing w:before="4" w:line="206" w:lineRule="exact"/>
              <w:ind w:left="104"/>
              <w:rPr>
                <w:sz w:val="19"/>
              </w:rPr>
            </w:pPr>
          </w:p>
        </w:tc>
        <w:tc>
          <w:tcPr>
            <w:tcW w:w="452" w:type="dxa"/>
          </w:tcPr>
          <w:p w14:paraId="7EF2ED4F" w14:textId="77777777" w:rsidR="00843FDD" w:rsidRDefault="00B52BB1" w:rsidP="00F22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</w:tcPr>
          <w:p w14:paraId="4886EA82" w14:textId="77777777" w:rsidR="00843FDD" w:rsidRDefault="00B52BB1" w:rsidP="00F220FF">
            <w:pPr>
              <w:pStyle w:val="TableParagraph"/>
              <w:spacing w:before="4" w:line="206" w:lineRule="exact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Teacher</w:t>
            </w:r>
            <w:r>
              <w:rPr>
                <w:w w:val="105"/>
                <w:sz w:val="19"/>
              </w:rPr>
              <w:t xml:space="preserve"> Input</w:t>
            </w:r>
          </w:p>
        </w:tc>
        <w:tc>
          <w:tcPr>
            <w:tcW w:w="486" w:type="dxa"/>
          </w:tcPr>
          <w:p w14:paraId="7ADF4BF9" w14:textId="77777777" w:rsidR="00843FDD" w:rsidRDefault="00B52BB1" w:rsidP="00F22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</w:tcPr>
          <w:p w14:paraId="63728BFC" w14:textId="77777777" w:rsidR="00843FDD" w:rsidRDefault="00B52BB1" w:rsidP="00F220FF">
            <w:pPr>
              <w:pStyle w:val="TableParagraph"/>
              <w:spacing w:before="4" w:line="206" w:lineRule="exact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Social History</w:t>
            </w:r>
          </w:p>
        </w:tc>
      </w:tr>
      <w:tr w:rsidR="00BB0A08" w14:paraId="783B531C" w14:textId="77777777" w:rsidTr="00F220FF">
        <w:trPr>
          <w:trHeight w:val="230"/>
        </w:trPr>
        <w:tc>
          <w:tcPr>
            <w:tcW w:w="466" w:type="dxa"/>
          </w:tcPr>
          <w:p w14:paraId="5F7998AA" w14:textId="77777777" w:rsidR="00843FDD" w:rsidRDefault="00B52BB1" w:rsidP="00F22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14:paraId="56E28BBF" w14:textId="77777777" w:rsidR="00843FDD" w:rsidRDefault="00B52BB1" w:rsidP="00F220FF">
            <w:pPr>
              <w:pStyle w:val="TableParagraph"/>
              <w:spacing w:before="4" w:line="206" w:lineRule="exact"/>
              <w:ind w:left="10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Classroom Grades</w:t>
            </w:r>
          </w:p>
          <w:p w14:paraId="4C17FDFF" w14:textId="77777777" w:rsidR="00843FDD" w:rsidRDefault="00B52BB1" w:rsidP="00F220FF">
            <w:pPr>
              <w:pStyle w:val="TableParagraph"/>
              <w:spacing w:before="4" w:line="206" w:lineRule="exact"/>
              <w:ind w:left="104"/>
              <w:rPr>
                <w:sz w:val="19"/>
              </w:rPr>
            </w:pPr>
          </w:p>
        </w:tc>
        <w:tc>
          <w:tcPr>
            <w:tcW w:w="418" w:type="dxa"/>
            <w:shd w:val="clear" w:color="auto" w:fill="auto"/>
          </w:tcPr>
          <w:p w14:paraId="4F77F0C9" w14:textId="77777777" w:rsidR="00843FDD" w:rsidRDefault="00B52BB1" w:rsidP="00F22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8" w:type="dxa"/>
            <w:shd w:val="clear" w:color="auto" w:fill="auto"/>
          </w:tcPr>
          <w:p w14:paraId="475D1DFE" w14:textId="77777777" w:rsidR="00843FDD" w:rsidRPr="00BD12D2" w:rsidRDefault="00B52BB1" w:rsidP="00F220FF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Behavior Intervention Plan (BIP)</w:t>
            </w:r>
          </w:p>
        </w:tc>
        <w:tc>
          <w:tcPr>
            <w:tcW w:w="452" w:type="dxa"/>
            <w:shd w:val="clear" w:color="auto" w:fill="auto"/>
          </w:tcPr>
          <w:p w14:paraId="5A548458" w14:textId="77777777" w:rsidR="00843FDD" w:rsidRDefault="00B52BB1" w:rsidP="00F22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shd w:val="clear" w:color="auto" w:fill="auto"/>
          </w:tcPr>
          <w:p w14:paraId="77661376" w14:textId="77777777" w:rsidR="00843FDD" w:rsidRPr="00BD12D2" w:rsidRDefault="00B52BB1" w:rsidP="00F220FF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Observation Data</w:t>
            </w:r>
          </w:p>
        </w:tc>
        <w:tc>
          <w:tcPr>
            <w:tcW w:w="486" w:type="dxa"/>
            <w:shd w:val="clear" w:color="auto" w:fill="auto"/>
          </w:tcPr>
          <w:p w14:paraId="22057A7F" w14:textId="77777777" w:rsidR="00843FDD" w:rsidRDefault="00B52BB1" w:rsidP="00F220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2" w:type="dxa"/>
            <w:shd w:val="clear" w:color="auto" w:fill="auto"/>
          </w:tcPr>
          <w:p w14:paraId="473931E1" w14:textId="77777777" w:rsidR="00843FDD" w:rsidRPr="00BD12D2" w:rsidRDefault="00B52BB1" w:rsidP="00F220FF">
            <w:pPr>
              <w:pStyle w:val="TableParagrap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Physician Homebound Request</w:t>
            </w:r>
          </w:p>
        </w:tc>
      </w:tr>
      <w:tr w:rsidR="00BB0A08" w14:paraId="207FC3F6" w14:textId="77777777" w:rsidTr="0020043D">
        <w:trPr>
          <w:trHeight w:val="460"/>
        </w:trPr>
        <w:tc>
          <w:tcPr>
            <w:tcW w:w="466" w:type="dxa"/>
          </w:tcPr>
          <w:p w14:paraId="16F0593A" w14:textId="77777777" w:rsidR="006737B3" w:rsidRDefault="00B52BB1" w:rsidP="00F220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16" w:type="dxa"/>
            <w:gridSpan w:val="7"/>
          </w:tcPr>
          <w:p w14:paraId="1D9BC9E2" w14:textId="77777777" w:rsidR="006737B3" w:rsidRDefault="00B52BB1" w:rsidP="00F220FF">
            <w:pPr>
              <w:pStyle w:val="TableParagraph"/>
              <w:spacing w:before="12" w:line="206" w:lineRule="exact"/>
              <w:ind w:left="104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Other</w:t>
            </w:r>
          </w:p>
          <w:p w14:paraId="7C9CA556" w14:textId="77777777" w:rsidR="006737B3" w:rsidRDefault="00B52BB1" w:rsidP="00F220FF">
            <w:pPr>
              <w:pStyle w:val="TableParagraph"/>
              <w:spacing w:before="12" w:line="206" w:lineRule="exact"/>
              <w:ind w:left="101"/>
              <w:rPr>
                <w:sz w:val="19"/>
              </w:rPr>
            </w:pPr>
            <w:r>
              <w:rPr>
                <w:sz w:val="19"/>
              </w:rPr>
              <w:t>Specify:</w:t>
            </w:r>
          </w:p>
        </w:tc>
      </w:tr>
    </w:tbl>
    <w:p w14:paraId="608D879C" w14:textId="77777777" w:rsidR="00843FDD" w:rsidRPr="00843FDD" w:rsidRDefault="00B52BB1" w:rsidP="00843FDD">
      <w:pPr>
        <w:rPr>
          <w:sz w:val="19"/>
          <w:szCs w:val="19"/>
        </w:rPr>
      </w:pPr>
    </w:p>
    <w:p w14:paraId="3098644F" w14:textId="77777777" w:rsidR="00843FDD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w w:val="105"/>
        </w:rPr>
      </w:pPr>
      <w:r>
        <w:rPr>
          <w:w w:val="105"/>
        </w:rPr>
        <w:t>Type and date of most recent evaluation(s) used to document impairment:</w:t>
      </w:r>
    </w:p>
    <w:p w14:paraId="614CEF1B" w14:textId="77777777" w:rsidR="005D781E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466"/>
        <w:gridCol w:w="3192"/>
      </w:tblGrid>
      <w:tr w:rsidR="00BB0A08" w14:paraId="6B97EDFA" w14:textId="77777777" w:rsidTr="005D781E">
        <w:tc>
          <w:tcPr>
            <w:tcW w:w="918" w:type="dxa"/>
          </w:tcPr>
          <w:p w14:paraId="5F7DD8CA" w14:textId="77777777" w:rsidR="005D781E" w:rsidRPr="005D781E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  <w:r w:rsidRPr="005D781E">
              <w:rPr>
                <w:b/>
                <w:w w:val="105"/>
              </w:rPr>
              <w:t>Date</w:t>
            </w:r>
          </w:p>
        </w:tc>
        <w:tc>
          <w:tcPr>
            <w:tcW w:w="5466" w:type="dxa"/>
          </w:tcPr>
          <w:p w14:paraId="79F2B27E" w14:textId="77777777" w:rsidR="005D781E" w:rsidRPr="005D781E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  <w:r w:rsidRPr="005D781E">
              <w:rPr>
                <w:b/>
                <w:w w:val="105"/>
              </w:rPr>
              <w:t>Evaluation Type</w:t>
            </w:r>
          </w:p>
        </w:tc>
        <w:tc>
          <w:tcPr>
            <w:tcW w:w="3192" w:type="dxa"/>
          </w:tcPr>
          <w:p w14:paraId="6EB6884D" w14:textId="77777777" w:rsidR="005D781E" w:rsidRPr="005D781E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  <w:r w:rsidRPr="005D781E">
              <w:rPr>
                <w:b/>
                <w:w w:val="105"/>
              </w:rPr>
              <w:t xml:space="preserve">Indicate the </w:t>
            </w:r>
            <w:r w:rsidRPr="005D781E">
              <w:rPr>
                <w:b/>
                <w:w w:val="105"/>
              </w:rPr>
              <w:t>suspected/diagnosed physical or mental impairment</w:t>
            </w:r>
          </w:p>
        </w:tc>
      </w:tr>
      <w:tr w:rsidR="00BB0A08" w14:paraId="0ED9240D" w14:textId="77777777" w:rsidTr="005D781E">
        <w:tc>
          <w:tcPr>
            <w:tcW w:w="918" w:type="dxa"/>
          </w:tcPr>
          <w:p w14:paraId="3E918156" w14:textId="77777777" w:rsidR="005D781E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6F1BA146" w14:textId="77777777" w:rsidR="005D781E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1206DCE3" w14:textId="77777777" w:rsidR="005D781E" w:rsidRPr="005D781E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  <w:tc>
          <w:tcPr>
            <w:tcW w:w="5466" w:type="dxa"/>
          </w:tcPr>
          <w:p w14:paraId="2C54BE04" w14:textId="77777777" w:rsidR="005D781E" w:rsidRPr="005D781E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  <w:tc>
          <w:tcPr>
            <w:tcW w:w="3192" w:type="dxa"/>
          </w:tcPr>
          <w:p w14:paraId="4A0A7938" w14:textId="77777777" w:rsidR="005D781E" w:rsidRPr="005D781E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</w:tr>
      <w:tr w:rsidR="00BB0A08" w14:paraId="62376C6A" w14:textId="77777777" w:rsidTr="005D781E">
        <w:tc>
          <w:tcPr>
            <w:tcW w:w="918" w:type="dxa"/>
          </w:tcPr>
          <w:p w14:paraId="3B48BDDF" w14:textId="77777777" w:rsidR="005D781E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70A8E1DC" w14:textId="77777777" w:rsidR="005D781E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19EDAA90" w14:textId="77777777" w:rsidR="005D781E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  <w:tc>
          <w:tcPr>
            <w:tcW w:w="5466" w:type="dxa"/>
          </w:tcPr>
          <w:p w14:paraId="4DB510AE" w14:textId="77777777" w:rsidR="005D781E" w:rsidRPr="005D781E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  <w:tc>
          <w:tcPr>
            <w:tcW w:w="3192" w:type="dxa"/>
          </w:tcPr>
          <w:p w14:paraId="364DD028" w14:textId="77777777" w:rsidR="005D781E" w:rsidRPr="005D781E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</w:tr>
    </w:tbl>
    <w:p w14:paraId="03470F34" w14:textId="77777777" w:rsidR="005D781E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w w:val="105"/>
        </w:rPr>
      </w:pPr>
    </w:p>
    <w:p w14:paraId="581EF88F" w14:textId="77777777" w:rsidR="005D781E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  <w:r>
        <w:rPr>
          <w:b/>
          <w:w w:val="105"/>
        </w:rPr>
        <w:t>Summary of Education and Academic Progress:</w:t>
      </w:r>
    </w:p>
    <w:p w14:paraId="37326868" w14:textId="77777777" w:rsidR="003E6F4D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23DC4230" w14:textId="77777777" w:rsidR="003E6F4D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53E3EE33" w14:textId="77777777" w:rsidR="005D781E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6A35EE4C" w14:textId="77777777" w:rsidR="003E6F4D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3203B64C" w14:textId="77777777" w:rsidR="003E6F4D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53754F89" w14:textId="77777777" w:rsidR="005D781E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  <w:r>
        <w:rPr>
          <w:b/>
          <w:w w:val="105"/>
        </w:rPr>
        <w:lastRenderedPageBreak/>
        <w:t>Summary of School Attendance:</w:t>
      </w:r>
    </w:p>
    <w:p w14:paraId="56791103" w14:textId="77777777" w:rsidR="003E6F4D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7D8E7C8C" w14:textId="77777777" w:rsidR="003E6F4D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5E4D0C9B" w14:textId="77777777" w:rsidR="005D781E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4CE978FD" w14:textId="77777777" w:rsidR="005D781E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  <w:r>
        <w:rPr>
          <w:b/>
          <w:w w:val="105"/>
        </w:rPr>
        <w:t>Summary of Social Skills and Behavior:</w:t>
      </w:r>
    </w:p>
    <w:p w14:paraId="33D36438" w14:textId="77777777" w:rsidR="003E6F4D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4FB877CF" w14:textId="77777777" w:rsidR="003E6F4D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72D91444" w14:textId="77777777" w:rsidR="003E6F4D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0CEB6D44" w14:textId="77777777" w:rsidR="005D781E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3ECB8738" w14:textId="77777777" w:rsidR="005D781E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  <w:r>
        <w:rPr>
          <w:b/>
          <w:w w:val="105"/>
        </w:rPr>
        <w:t>Summary of Other information:</w:t>
      </w:r>
    </w:p>
    <w:p w14:paraId="210F4E0E" w14:textId="77777777" w:rsidR="003E6F4D" w:rsidRDefault="00B52BB1" w:rsidP="003E6F4D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63323957" w14:textId="77777777" w:rsidR="003E6F4D" w:rsidRDefault="00B52BB1" w:rsidP="003E6F4D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18CE98AC" w14:textId="77777777" w:rsidR="003E6F4D" w:rsidRDefault="00B52BB1" w:rsidP="003E6F4D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48C3BEB3" w14:textId="77777777" w:rsidR="003E6F4D" w:rsidRPr="003E6F4D" w:rsidRDefault="00B52BB1" w:rsidP="003E6F4D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  <w:u w:val="single"/>
        </w:rPr>
      </w:pPr>
      <w:r>
        <w:rPr>
          <w:b/>
          <w:w w:val="105"/>
          <w:u w:val="single"/>
        </w:rPr>
        <w:t>SECTION III</w:t>
      </w:r>
      <w:r>
        <w:rPr>
          <w:b/>
          <w:w w:val="105"/>
          <w:u w:val="single"/>
        </w:rPr>
        <w:t xml:space="preserve"> (complete for </w:t>
      </w:r>
      <w:r w:rsidRPr="002B3725">
        <w:rPr>
          <w:b/>
          <w:i/>
          <w:w w:val="105"/>
          <w:u w:val="single"/>
        </w:rPr>
        <w:t xml:space="preserve">each </w:t>
      </w:r>
      <w:r w:rsidRPr="002B3725">
        <w:rPr>
          <w:b/>
          <w:i/>
          <w:w w:val="105"/>
          <w:u w:val="single"/>
        </w:rPr>
        <w:t>area</w:t>
      </w:r>
      <w:r>
        <w:rPr>
          <w:b/>
          <w:w w:val="105"/>
          <w:u w:val="single"/>
        </w:rPr>
        <w:t xml:space="preserve"> of suspected/diagnosed impairment)</w:t>
      </w:r>
    </w:p>
    <w:p w14:paraId="1877A60E" w14:textId="77777777" w:rsidR="003E6F4D" w:rsidRDefault="00B52BB1" w:rsidP="003E6F4D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</w:p>
    <w:p w14:paraId="412A366F" w14:textId="77777777" w:rsidR="003E6F4D" w:rsidRPr="002B3725" w:rsidRDefault="00B52BB1" w:rsidP="003E6F4D">
      <w:pPr>
        <w:pStyle w:val="BodyText"/>
        <w:tabs>
          <w:tab w:val="left" w:pos="1664"/>
          <w:tab w:val="left" w:pos="5264"/>
        </w:tabs>
        <w:spacing w:before="4"/>
        <w:rPr>
          <w:w w:val="105"/>
          <w:u w:val="single"/>
        </w:rPr>
      </w:pPr>
      <w:r>
        <w:rPr>
          <w:w w:val="105"/>
        </w:rPr>
        <w:t xml:space="preserve">Suspected/Diagnosed Impairment: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</w:p>
    <w:p w14:paraId="0B7727E1" w14:textId="77777777" w:rsidR="00866FDC" w:rsidRDefault="00B52BB1" w:rsidP="003E6F4D">
      <w:pPr>
        <w:pStyle w:val="BodyText"/>
        <w:tabs>
          <w:tab w:val="left" w:pos="1664"/>
          <w:tab w:val="left" w:pos="5264"/>
        </w:tabs>
        <w:spacing w:before="4"/>
        <w:rPr>
          <w:w w:val="105"/>
        </w:rPr>
      </w:pPr>
    </w:p>
    <w:p w14:paraId="75419743" w14:textId="77777777" w:rsidR="002B3725" w:rsidRDefault="00B52BB1" w:rsidP="002B3725">
      <w:pPr>
        <w:pStyle w:val="BodyText"/>
        <w:numPr>
          <w:ilvl w:val="0"/>
          <w:numId w:val="2"/>
        </w:numPr>
        <w:tabs>
          <w:tab w:val="left" w:pos="1664"/>
          <w:tab w:val="left" w:pos="5264"/>
        </w:tabs>
        <w:spacing w:before="4"/>
        <w:rPr>
          <w:w w:val="105"/>
        </w:rPr>
      </w:pPr>
      <w:r w:rsidRPr="003E6F4D">
        <w:rPr>
          <w:w w:val="105"/>
        </w:rPr>
        <w:t>Is the impairment intermittent, episodic, or in remission?</w:t>
      </w:r>
      <w:r>
        <w:rPr>
          <w:w w:val="105"/>
        </w:rPr>
        <w:t xml:space="preserve"> </w:t>
      </w:r>
    </w:p>
    <w:p w14:paraId="7054CBD7" w14:textId="77777777" w:rsidR="002B3725" w:rsidRPr="003E6F4D" w:rsidRDefault="00B52BB1" w:rsidP="002B3725">
      <w:pPr>
        <w:pStyle w:val="BodyText"/>
        <w:tabs>
          <w:tab w:val="left" w:pos="1664"/>
          <w:tab w:val="left" w:pos="5264"/>
        </w:tabs>
        <w:spacing w:before="4"/>
        <w:ind w:left="720"/>
        <w:rPr>
          <w:w w:val="105"/>
        </w:rPr>
      </w:pP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633"/>
      </w:tblGrid>
      <w:tr w:rsidR="00BB0A08" w14:paraId="257EB9A4" w14:textId="77777777" w:rsidTr="002B3725">
        <w:tc>
          <w:tcPr>
            <w:tcW w:w="1795" w:type="dxa"/>
            <w:shd w:val="clear" w:color="auto" w:fill="auto"/>
          </w:tcPr>
          <w:p w14:paraId="001CE388" w14:textId="77777777" w:rsidR="002B3725" w:rsidRDefault="00B52BB1" w:rsidP="002B3725">
            <w:pPr>
              <w:pStyle w:val="BodyText"/>
              <w:numPr>
                <w:ilvl w:val="0"/>
                <w:numId w:val="3"/>
              </w:numPr>
              <w:tabs>
                <w:tab w:val="left" w:pos="5264"/>
              </w:tabs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YES                          </w:t>
            </w:r>
          </w:p>
        </w:tc>
        <w:tc>
          <w:tcPr>
            <w:tcW w:w="2633" w:type="dxa"/>
          </w:tcPr>
          <w:p w14:paraId="6F518596" w14:textId="77777777" w:rsidR="002B3725" w:rsidRDefault="00B52BB1" w:rsidP="002B3725">
            <w:pPr>
              <w:pStyle w:val="BodyText"/>
              <w:numPr>
                <w:ilvl w:val="0"/>
                <w:numId w:val="3"/>
              </w:numPr>
              <w:tabs>
                <w:tab w:val="left" w:pos="5264"/>
              </w:tabs>
              <w:rPr>
                <w:b/>
                <w:w w:val="105"/>
              </w:rPr>
            </w:pPr>
            <w:r>
              <w:rPr>
                <w:b/>
                <w:w w:val="105"/>
              </w:rPr>
              <w:t>NO</w:t>
            </w:r>
          </w:p>
        </w:tc>
      </w:tr>
    </w:tbl>
    <w:p w14:paraId="09A48AE5" w14:textId="77777777" w:rsidR="002B3725" w:rsidRDefault="00B52BB1" w:rsidP="002B3725">
      <w:pPr>
        <w:pStyle w:val="BodyText"/>
        <w:spacing w:before="4"/>
        <w:rPr>
          <w:i/>
          <w:w w:val="105"/>
        </w:rPr>
      </w:pPr>
    </w:p>
    <w:p w14:paraId="08711D28" w14:textId="77777777" w:rsidR="002B3725" w:rsidRPr="002B3725" w:rsidRDefault="00B52BB1" w:rsidP="002B3725">
      <w:pPr>
        <w:pStyle w:val="BodyText"/>
        <w:spacing w:before="4"/>
        <w:rPr>
          <w:i/>
          <w:w w:val="105"/>
        </w:rPr>
      </w:pPr>
    </w:p>
    <w:p w14:paraId="76783037" w14:textId="77777777" w:rsidR="005D781E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</w:rPr>
      </w:pPr>
      <w:bookmarkStart w:id="1" w:name="_GoBack"/>
      <w:bookmarkEnd w:id="1"/>
    </w:p>
    <w:p w14:paraId="7BDEA005" w14:textId="77777777" w:rsidR="005D781E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  <w:u w:val="single"/>
        </w:rPr>
      </w:pPr>
      <w:r>
        <w:rPr>
          <w:b/>
          <w:w w:val="105"/>
          <w:u w:val="single"/>
        </w:rPr>
        <w:t>SECTION I</w:t>
      </w:r>
      <w:r>
        <w:rPr>
          <w:b/>
          <w:w w:val="105"/>
          <w:u w:val="single"/>
        </w:rPr>
        <w:t>V</w:t>
      </w:r>
    </w:p>
    <w:p w14:paraId="26ADCB57" w14:textId="77777777" w:rsidR="002F03C1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b/>
          <w:w w:val="105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B0A08" w14:paraId="22511B50" w14:textId="77777777" w:rsidTr="002F03C1">
        <w:tc>
          <w:tcPr>
            <w:tcW w:w="2394" w:type="dxa"/>
          </w:tcPr>
          <w:p w14:paraId="745E9541" w14:textId="77777777" w:rsidR="002F03C1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  <w:r>
              <w:rPr>
                <w:b/>
                <w:w w:val="105"/>
              </w:rPr>
              <w:t>Select major life activity that is limited</w:t>
            </w:r>
          </w:p>
          <w:p w14:paraId="6B90D7D8" w14:textId="77777777" w:rsidR="003E6F4D" w:rsidRPr="002F03C1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  <w:r>
              <w:rPr>
                <w:b/>
                <w:w w:val="105"/>
              </w:rPr>
              <w:t>(Caring for oneself, perf</w:t>
            </w:r>
            <w:r>
              <w:rPr>
                <w:b/>
                <w:w w:val="105"/>
              </w:rPr>
              <w:t>orming manual tasks, seeing, hearing, eating, sleeping, walking, standing, lifting, bending, speaking, breathing, learning, reading, concentrating, thinking, communicating, working, other)</w:t>
            </w:r>
          </w:p>
        </w:tc>
        <w:tc>
          <w:tcPr>
            <w:tcW w:w="2394" w:type="dxa"/>
          </w:tcPr>
          <w:p w14:paraId="2EB575C7" w14:textId="77777777" w:rsidR="002F03C1" w:rsidRPr="002F03C1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Does the impairment </w:t>
            </w:r>
            <w:r>
              <w:rPr>
                <w:b/>
                <w:w w:val="105"/>
              </w:rPr>
              <w:t xml:space="preserve">substantially </w:t>
            </w:r>
            <w:r>
              <w:rPr>
                <w:b/>
                <w:w w:val="105"/>
              </w:rPr>
              <w:t xml:space="preserve">limit the student’s major life </w:t>
            </w:r>
            <w:r>
              <w:rPr>
                <w:b/>
                <w:w w:val="105"/>
              </w:rPr>
              <w:t>activity without the use of mitigating measure</w:t>
            </w:r>
            <w:r>
              <w:rPr>
                <w:b/>
                <w:w w:val="105"/>
              </w:rPr>
              <w:t>s</w:t>
            </w:r>
            <w:r>
              <w:rPr>
                <w:b/>
                <w:w w:val="105"/>
              </w:rPr>
              <w:t>?</w:t>
            </w:r>
            <w:r>
              <w:rPr>
                <w:b/>
                <w:w w:val="105"/>
              </w:rPr>
              <w:t xml:space="preserve">  Or, if the impairment is episodic or is in remission, does it substantially limit the student’s major life activity without the use of mitigating measures?</w:t>
            </w:r>
          </w:p>
        </w:tc>
        <w:tc>
          <w:tcPr>
            <w:tcW w:w="2394" w:type="dxa"/>
          </w:tcPr>
          <w:p w14:paraId="027413F6" w14:textId="77777777" w:rsidR="002F03C1" w:rsidRPr="003E6F4D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  <w:r>
              <w:rPr>
                <w:b/>
                <w:w w:val="105"/>
              </w:rPr>
              <w:t>How does the impairment limit the major life activ</w:t>
            </w:r>
            <w:r>
              <w:rPr>
                <w:b/>
                <w:w w:val="105"/>
              </w:rPr>
              <w:t>ity?</w:t>
            </w:r>
          </w:p>
        </w:tc>
        <w:tc>
          <w:tcPr>
            <w:tcW w:w="2394" w:type="dxa"/>
          </w:tcPr>
          <w:p w14:paraId="3A2E6E7A" w14:textId="77777777" w:rsidR="003E6F4D" w:rsidRPr="003E6F4D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Indicate the suspected/diagnosed physical or mental impairment which is associated with the major life </w:t>
            </w:r>
            <w:r>
              <w:rPr>
                <w:b/>
                <w:w w:val="105"/>
              </w:rPr>
              <w:t>activity</w:t>
            </w:r>
            <w:r>
              <w:rPr>
                <w:b/>
                <w:w w:val="105"/>
              </w:rPr>
              <w:t>.</w:t>
            </w:r>
          </w:p>
        </w:tc>
      </w:tr>
      <w:tr w:rsidR="00BB0A08" w14:paraId="1290136A" w14:textId="77777777" w:rsidTr="002F03C1">
        <w:tc>
          <w:tcPr>
            <w:tcW w:w="2394" w:type="dxa"/>
          </w:tcPr>
          <w:p w14:paraId="1C918024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14EDA1C6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7B63E159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41C90AEB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58B4AF50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26B67704" w14:textId="77777777" w:rsidR="004730E3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41009DF5" w14:textId="77777777" w:rsidR="004730E3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4FB8A11C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  <w:tc>
          <w:tcPr>
            <w:tcW w:w="2394" w:type="dxa"/>
          </w:tcPr>
          <w:p w14:paraId="79099898" w14:textId="77777777" w:rsidR="003E6F4D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002FEEDE" w14:textId="77777777" w:rsidR="003E6F4D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49EB60A3" w14:textId="77777777" w:rsidR="003E6F4D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65E72A93" w14:textId="77777777" w:rsidR="003E6F4D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  <w:tc>
          <w:tcPr>
            <w:tcW w:w="2394" w:type="dxa"/>
          </w:tcPr>
          <w:p w14:paraId="70593E10" w14:textId="77777777" w:rsidR="003E6F4D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  <w:tc>
          <w:tcPr>
            <w:tcW w:w="2394" w:type="dxa"/>
          </w:tcPr>
          <w:p w14:paraId="2AAEE4E6" w14:textId="77777777" w:rsidR="003E6F4D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</w:tr>
      <w:tr w:rsidR="00BB0A08" w14:paraId="74160EC9" w14:textId="77777777" w:rsidTr="002F03C1">
        <w:tc>
          <w:tcPr>
            <w:tcW w:w="2394" w:type="dxa"/>
          </w:tcPr>
          <w:p w14:paraId="3C458467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51F5346A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46E8ADE9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67649098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180C05F7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204D9A0B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  <w:tc>
          <w:tcPr>
            <w:tcW w:w="2394" w:type="dxa"/>
          </w:tcPr>
          <w:p w14:paraId="5C1B4C25" w14:textId="77777777" w:rsidR="003E6F4D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  <w:tc>
          <w:tcPr>
            <w:tcW w:w="2394" w:type="dxa"/>
          </w:tcPr>
          <w:p w14:paraId="1E451178" w14:textId="77777777" w:rsidR="003E6F4D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  <w:tc>
          <w:tcPr>
            <w:tcW w:w="2394" w:type="dxa"/>
          </w:tcPr>
          <w:p w14:paraId="5ABBDCE4" w14:textId="77777777" w:rsidR="003E6F4D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</w:tr>
      <w:tr w:rsidR="00BB0A08" w14:paraId="7E3F1670" w14:textId="77777777" w:rsidTr="002F03C1">
        <w:tc>
          <w:tcPr>
            <w:tcW w:w="2394" w:type="dxa"/>
          </w:tcPr>
          <w:p w14:paraId="0D422DCF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3EE40A2F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4D677874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1584C9A4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223867B4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  <w:p w14:paraId="68EF3709" w14:textId="77777777" w:rsidR="003E6F4D" w:rsidRDefault="00B52BB1" w:rsidP="002F03C1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  <w:tc>
          <w:tcPr>
            <w:tcW w:w="2394" w:type="dxa"/>
          </w:tcPr>
          <w:p w14:paraId="3C1F3B85" w14:textId="77777777" w:rsidR="003E6F4D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  <w:tc>
          <w:tcPr>
            <w:tcW w:w="2394" w:type="dxa"/>
          </w:tcPr>
          <w:p w14:paraId="153B42B3" w14:textId="77777777" w:rsidR="003E6F4D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  <w:tc>
          <w:tcPr>
            <w:tcW w:w="2394" w:type="dxa"/>
          </w:tcPr>
          <w:p w14:paraId="1D7A774A" w14:textId="77777777" w:rsidR="003E6F4D" w:rsidRDefault="00B52BB1" w:rsidP="00BD3E8F">
            <w:pPr>
              <w:pStyle w:val="BodyText"/>
              <w:tabs>
                <w:tab w:val="left" w:pos="1664"/>
                <w:tab w:val="left" w:pos="5264"/>
              </w:tabs>
              <w:spacing w:before="4"/>
              <w:rPr>
                <w:b/>
                <w:w w:val="105"/>
              </w:rPr>
            </w:pPr>
          </w:p>
        </w:tc>
      </w:tr>
    </w:tbl>
    <w:p w14:paraId="554CCE9B" w14:textId="77777777" w:rsidR="002F03C1" w:rsidRPr="002F03C1" w:rsidRDefault="00B52BB1" w:rsidP="00BD3E8F">
      <w:pPr>
        <w:pStyle w:val="BodyText"/>
        <w:tabs>
          <w:tab w:val="left" w:pos="1664"/>
          <w:tab w:val="left" w:pos="5264"/>
        </w:tabs>
        <w:spacing w:before="4"/>
        <w:rPr>
          <w:w w:val="105"/>
        </w:rPr>
      </w:pPr>
    </w:p>
    <w:p w14:paraId="7E9EFD53" w14:textId="77777777" w:rsidR="00492B76" w:rsidRDefault="00B52BB1" w:rsidP="00AC41AF">
      <w:pPr>
        <w:pStyle w:val="BodyText"/>
        <w:tabs>
          <w:tab w:val="left" w:pos="5264"/>
        </w:tabs>
        <w:rPr>
          <w:b/>
          <w:w w:val="105"/>
          <w:u w:val="single"/>
        </w:rPr>
      </w:pPr>
      <w:r>
        <w:rPr>
          <w:b/>
          <w:w w:val="105"/>
          <w:u w:val="single"/>
        </w:rPr>
        <w:t>SECTION V</w:t>
      </w:r>
    </w:p>
    <w:p w14:paraId="3469645F" w14:textId="77777777" w:rsidR="003E6F4D" w:rsidRDefault="00B52BB1" w:rsidP="00AC41AF">
      <w:pPr>
        <w:pStyle w:val="BodyText"/>
        <w:tabs>
          <w:tab w:val="left" w:pos="5264"/>
        </w:tabs>
        <w:rPr>
          <w:b/>
          <w:w w:val="105"/>
          <w:u w:val="single"/>
        </w:rPr>
      </w:pPr>
    </w:p>
    <w:p w14:paraId="4A3C56DE" w14:textId="77777777" w:rsidR="003E6F4D" w:rsidRDefault="00B52BB1" w:rsidP="00AC41AF">
      <w:pPr>
        <w:pStyle w:val="BodyText"/>
        <w:tabs>
          <w:tab w:val="left" w:pos="5264"/>
        </w:tabs>
        <w:rPr>
          <w:b/>
          <w:w w:val="105"/>
        </w:rPr>
      </w:pPr>
      <w:r>
        <w:rPr>
          <w:b/>
          <w:w w:val="105"/>
        </w:rPr>
        <w:t>Eligibility Determination:</w:t>
      </w:r>
    </w:p>
    <w:p w14:paraId="07DD71FF" w14:textId="77777777" w:rsidR="00BD5A9D" w:rsidRDefault="00B52BB1" w:rsidP="00AC41AF">
      <w:pPr>
        <w:pStyle w:val="BodyText"/>
        <w:tabs>
          <w:tab w:val="left" w:pos="5264"/>
        </w:tabs>
        <w:rPr>
          <w:b/>
          <w:w w:val="105"/>
        </w:rPr>
      </w:pPr>
    </w:p>
    <w:p w14:paraId="556AF3F7" w14:textId="77777777" w:rsidR="00BD5A9D" w:rsidRDefault="00B52BB1" w:rsidP="00AC41AF">
      <w:pPr>
        <w:pStyle w:val="BodyText"/>
        <w:tabs>
          <w:tab w:val="left" w:pos="5264"/>
        </w:tabs>
        <w:rPr>
          <w:b/>
          <w:w w:val="105"/>
        </w:rPr>
      </w:pPr>
    </w:p>
    <w:p w14:paraId="031E2AA5" w14:textId="77777777" w:rsidR="00BD5A9D" w:rsidRDefault="00B52BB1" w:rsidP="00AC41AF">
      <w:pPr>
        <w:pStyle w:val="BodyText"/>
        <w:tabs>
          <w:tab w:val="left" w:pos="5264"/>
        </w:tabs>
        <w:rPr>
          <w:b/>
          <w:w w:val="10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1795"/>
        <w:gridCol w:w="2633"/>
      </w:tblGrid>
      <w:tr w:rsidR="00BB0A08" w14:paraId="77273019" w14:textId="77777777" w:rsidTr="002B3725">
        <w:tc>
          <w:tcPr>
            <w:tcW w:w="5148" w:type="dxa"/>
            <w:shd w:val="clear" w:color="auto" w:fill="auto"/>
          </w:tcPr>
          <w:p w14:paraId="37569C3D" w14:textId="77777777" w:rsidR="004947A9" w:rsidRDefault="00B52BB1" w:rsidP="002B3725">
            <w:pPr>
              <w:pStyle w:val="BodyText"/>
              <w:tabs>
                <w:tab w:val="left" w:pos="5264"/>
              </w:tabs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Suspected/Diagnosed Impairment</w:t>
            </w:r>
          </w:p>
          <w:p w14:paraId="10B48EA8" w14:textId="77777777" w:rsidR="004947A9" w:rsidRDefault="00B52BB1" w:rsidP="00AC41AF">
            <w:pPr>
              <w:pStyle w:val="BodyText"/>
              <w:tabs>
                <w:tab w:val="left" w:pos="5264"/>
              </w:tabs>
              <w:rPr>
                <w:b/>
                <w:w w:val="105"/>
              </w:rPr>
            </w:pPr>
          </w:p>
        </w:tc>
        <w:tc>
          <w:tcPr>
            <w:tcW w:w="4428" w:type="dxa"/>
            <w:gridSpan w:val="2"/>
            <w:shd w:val="clear" w:color="auto" w:fill="auto"/>
          </w:tcPr>
          <w:p w14:paraId="79D179E0" w14:textId="77777777" w:rsidR="004947A9" w:rsidRDefault="00B52BB1" w:rsidP="002B3725">
            <w:pPr>
              <w:pStyle w:val="BodyText"/>
              <w:tabs>
                <w:tab w:val="left" w:pos="5264"/>
              </w:tabs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Disabling Condition Under </w:t>
            </w:r>
            <w:r>
              <w:rPr>
                <w:b/>
                <w:w w:val="105"/>
              </w:rPr>
              <w:t>Section 504</w:t>
            </w:r>
          </w:p>
          <w:p w14:paraId="743D8513" w14:textId="77777777" w:rsidR="004947A9" w:rsidRDefault="00B52BB1" w:rsidP="00BD5A9D">
            <w:pPr>
              <w:pStyle w:val="BodyText"/>
              <w:tabs>
                <w:tab w:val="left" w:pos="5264"/>
              </w:tabs>
              <w:jc w:val="center"/>
              <w:rPr>
                <w:b/>
                <w:w w:val="105"/>
              </w:rPr>
            </w:pPr>
          </w:p>
        </w:tc>
      </w:tr>
      <w:tr w:rsidR="00BB0A08" w14:paraId="12C5D417" w14:textId="77777777" w:rsidTr="002B3725">
        <w:tc>
          <w:tcPr>
            <w:tcW w:w="5148" w:type="dxa"/>
            <w:shd w:val="clear" w:color="auto" w:fill="auto"/>
          </w:tcPr>
          <w:p w14:paraId="356D1536" w14:textId="77777777" w:rsidR="004947A9" w:rsidRDefault="00B52BB1" w:rsidP="004947A9">
            <w:pPr>
              <w:pStyle w:val="BodyText"/>
              <w:tabs>
                <w:tab w:val="left" w:pos="675"/>
                <w:tab w:val="left" w:pos="2880"/>
                <w:tab w:val="left" w:pos="5264"/>
              </w:tabs>
              <w:rPr>
                <w:w w:val="105"/>
                <w:u w:val="single"/>
              </w:rPr>
            </w:pPr>
            <w:bookmarkStart w:id="2" w:name="_Hlk522784402"/>
            <w:r>
              <w:rPr>
                <w:w w:val="105"/>
                <w:u w:val="single"/>
              </w:rPr>
              <w:t xml:space="preserve">                                                                                  </w:t>
            </w:r>
          </w:p>
          <w:p w14:paraId="34D38246" w14:textId="77777777" w:rsidR="004947A9" w:rsidRPr="002B3725" w:rsidRDefault="00B52BB1" w:rsidP="002B3725">
            <w:pPr>
              <w:pStyle w:val="BodyText"/>
              <w:tabs>
                <w:tab w:val="left" w:pos="675"/>
                <w:tab w:val="left" w:pos="2880"/>
                <w:tab w:val="left" w:pos="5264"/>
              </w:tabs>
              <w:rPr>
                <w:w w:val="105"/>
                <w:u w:val="single"/>
              </w:rPr>
            </w:pPr>
          </w:p>
        </w:tc>
        <w:tc>
          <w:tcPr>
            <w:tcW w:w="1795" w:type="dxa"/>
            <w:shd w:val="clear" w:color="auto" w:fill="auto"/>
          </w:tcPr>
          <w:p w14:paraId="3139801D" w14:textId="77777777" w:rsidR="004947A9" w:rsidRDefault="00B52BB1" w:rsidP="002B3725">
            <w:pPr>
              <w:pStyle w:val="BodyText"/>
              <w:numPr>
                <w:ilvl w:val="0"/>
                <w:numId w:val="3"/>
              </w:numPr>
              <w:tabs>
                <w:tab w:val="left" w:pos="5264"/>
              </w:tabs>
              <w:rPr>
                <w:b/>
                <w:w w:val="105"/>
              </w:rPr>
            </w:pPr>
            <w:r>
              <w:rPr>
                <w:b/>
                <w:w w:val="105"/>
              </w:rPr>
              <w:t xml:space="preserve">YES                          </w:t>
            </w:r>
          </w:p>
        </w:tc>
        <w:tc>
          <w:tcPr>
            <w:tcW w:w="2633" w:type="dxa"/>
          </w:tcPr>
          <w:p w14:paraId="05F4935C" w14:textId="77777777" w:rsidR="004947A9" w:rsidRDefault="00B52BB1" w:rsidP="004947A9">
            <w:pPr>
              <w:pStyle w:val="BodyText"/>
              <w:numPr>
                <w:ilvl w:val="0"/>
                <w:numId w:val="3"/>
              </w:numPr>
              <w:tabs>
                <w:tab w:val="left" w:pos="5264"/>
              </w:tabs>
              <w:rPr>
                <w:b/>
                <w:w w:val="105"/>
              </w:rPr>
            </w:pPr>
            <w:r>
              <w:rPr>
                <w:b/>
                <w:w w:val="105"/>
              </w:rPr>
              <w:t>NO</w:t>
            </w:r>
          </w:p>
        </w:tc>
      </w:tr>
      <w:bookmarkEnd w:id="2"/>
      <w:tr w:rsidR="00BB0A08" w14:paraId="31F7B3AD" w14:textId="77777777" w:rsidTr="002B3725">
        <w:tc>
          <w:tcPr>
            <w:tcW w:w="5148" w:type="dxa"/>
            <w:shd w:val="clear" w:color="auto" w:fill="auto"/>
          </w:tcPr>
          <w:p w14:paraId="4A663B84" w14:textId="77777777" w:rsidR="004947A9" w:rsidRDefault="00B52BB1" w:rsidP="004947A9">
            <w:pPr>
              <w:pStyle w:val="BodyText"/>
              <w:tabs>
                <w:tab w:val="left" w:pos="675"/>
                <w:tab w:val="left" w:pos="2880"/>
                <w:tab w:val="left" w:pos="5264"/>
              </w:tabs>
              <w:rPr>
                <w:w w:val="105"/>
                <w:u w:val="single"/>
              </w:rPr>
            </w:pPr>
            <w:r>
              <w:rPr>
                <w:w w:val="105"/>
                <w:u w:val="single"/>
              </w:rPr>
              <w:t xml:space="preserve">                                                                                  </w:t>
            </w:r>
          </w:p>
          <w:p w14:paraId="4F060387" w14:textId="77777777" w:rsidR="004947A9" w:rsidRDefault="00B52BB1" w:rsidP="004947A9">
            <w:pPr>
              <w:pStyle w:val="BodyText"/>
              <w:tabs>
                <w:tab w:val="left" w:pos="675"/>
                <w:tab w:val="left" w:pos="2880"/>
                <w:tab w:val="left" w:pos="5264"/>
              </w:tabs>
              <w:rPr>
                <w:w w:val="105"/>
                <w:u w:val="single"/>
              </w:rPr>
            </w:pPr>
          </w:p>
        </w:tc>
        <w:tc>
          <w:tcPr>
            <w:tcW w:w="1795" w:type="dxa"/>
            <w:shd w:val="clear" w:color="auto" w:fill="auto"/>
          </w:tcPr>
          <w:p w14:paraId="34C2444F" w14:textId="77777777" w:rsidR="004947A9" w:rsidRDefault="00B52BB1" w:rsidP="004947A9">
            <w:pPr>
              <w:pStyle w:val="BodyText"/>
              <w:numPr>
                <w:ilvl w:val="0"/>
                <w:numId w:val="3"/>
              </w:numPr>
              <w:tabs>
                <w:tab w:val="left" w:pos="5264"/>
              </w:tabs>
              <w:rPr>
                <w:b/>
                <w:w w:val="105"/>
              </w:rPr>
            </w:pPr>
            <w:r>
              <w:rPr>
                <w:b/>
                <w:w w:val="105"/>
              </w:rPr>
              <w:t>YES</w:t>
            </w:r>
          </w:p>
        </w:tc>
        <w:tc>
          <w:tcPr>
            <w:tcW w:w="2633" w:type="dxa"/>
          </w:tcPr>
          <w:p w14:paraId="1BC3649E" w14:textId="77777777" w:rsidR="004947A9" w:rsidRDefault="00B52BB1" w:rsidP="004947A9">
            <w:pPr>
              <w:pStyle w:val="BodyText"/>
              <w:numPr>
                <w:ilvl w:val="0"/>
                <w:numId w:val="3"/>
              </w:numPr>
              <w:tabs>
                <w:tab w:val="left" w:pos="5264"/>
              </w:tabs>
              <w:rPr>
                <w:b/>
                <w:w w:val="105"/>
              </w:rPr>
            </w:pPr>
            <w:r>
              <w:rPr>
                <w:b/>
                <w:w w:val="105"/>
              </w:rPr>
              <w:t>NO</w:t>
            </w:r>
          </w:p>
        </w:tc>
      </w:tr>
      <w:tr w:rsidR="00BB0A08" w14:paraId="525EB9E0" w14:textId="77777777" w:rsidTr="002B3725">
        <w:tc>
          <w:tcPr>
            <w:tcW w:w="5148" w:type="dxa"/>
            <w:shd w:val="clear" w:color="auto" w:fill="auto"/>
          </w:tcPr>
          <w:p w14:paraId="06B4C91F" w14:textId="77777777" w:rsidR="004947A9" w:rsidRDefault="00B52BB1" w:rsidP="004947A9">
            <w:pPr>
              <w:pStyle w:val="BodyText"/>
              <w:tabs>
                <w:tab w:val="left" w:pos="675"/>
                <w:tab w:val="left" w:pos="2880"/>
                <w:tab w:val="left" w:pos="5264"/>
              </w:tabs>
              <w:rPr>
                <w:w w:val="105"/>
                <w:u w:val="single"/>
              </w:rPr>
            </w:pPr>
            <w:r>
              <w:rPr>
                <w:w w:val="105"/>
                <w:u w:val="single"/>
              </w:rPr>
              <w:t xml:space="preserve">                                                                                  </w:t>
            </w:r>
          </w:p>
          <w:p w14:paraId="6094527F" w14:textId="77777777" w:rsidR="004947A9" w:rsidRDefault="00B52BB1" w:rsidP="004947A9">
            <w:pPr>
              <w:pStyle w:val="BodyText"/>
              <w:tabs>
                <w:tab w:val="left" w:pos="675"/>
                <w:tab w:val="left" w:pos="2880"/>
                <w:tab w:val="left" w:pos="5264"/>
              </w:tabs>
              <w:rPr>
                <w:w w:val="105"/>
                <w:u w:val="single"/>
              </w:rPr>
            </w:pPr>
          </w:p>
        </w:tc>
        <w:tc>
          <w:tcPr>
            <w:tcW w:w="1795" w:type="dxa"/>
            <w:shd w:val="clear" w:color="auto" w:fill="auto"/>
          </w:tcPr>
          <w:p w14:paraId="352DC0BB" w14:textId="77777777" w:rsidR="004947A9" w:rsidRDefault="00B52BB1" w:rsidP="004947A9">
            <w:pPr>
              <w:pStyle w:val="BodyText"/>
              <w:numPr>
                <w:ilvl w:val="0"/>
                <w:numId w:val="3"/>
              </w:numPr>
              <w:tabs>
                <w:tab w:val="left" w:pos="5264"/>
              </w:tabs>
              <w:rPr>
                <w:b/>
                <w:w w:val="105"/>
              </w:rPr>
            </w:pPr>
            <w:r>
              <w:rPr>
                <w:b/>
                <w:w w:val="105"/>
              </w:rPr>
              <w:t>YES</w:t>
            </w:r>
          </w:p>
        </w:tc>
        <w:tc>
          <w:tcPr>
            <w:tcW w:w="2633" w:type="dxa"/>
          </w:tcPr>
          <w:p w14:paraId="3747A3AB" w14:textId="77777777" w:rsidR="004947A9" w:rsidRDefault="00B52BB1" w:rsidP="004947A9">
            <w:pPr>
              <w:pStyle w:val="BodyText"/>
              <w:numPr>
                <w:ilvl w:val="0"/>
                <w:numId w:val="3"/>
              </w:numPr>
              <w:tabs>
                <w:tab w:val="left" w:pos="5264"/>
              </w:tabs>
              <w:rPr>
                <w:b/>
                <w:w w:val="105"/>
              </w:rPr>
            </w:pPr>
            <w:r>
              <w:rPr>
                <w:b/>
                <w:w w:val="105"/>
              </w:rPr>
              <w:t>NO</w:t>
            </w:r>
          </w:p>
        </w:tc>
      </w:tr>
    </w:tbl>
    <w:p w14:paraId="170DAFA7" w14:textId="77777777" w:rsidR="00BD5A9D" w:rsidRDefault="00B52BB1" w:rsidP="00AC41AF">
      <w:pPr>
        <w:pStyle w:val="BodyText"/>
        <w:tabs>
          <w:tab w:val="left" w:pos="5264"/>
        </w:tabs>
        <w:rPr>
          <w:b/>
          <w:w w:val="105"/>
        </w:rPr>
      </w:pPr>
    </w:p>
    <w:p w14:paraId="03185504" w14:textId="77777777" w:rsidR="00C172BB" w:rsidRDefault="00B52BB1" w:rsidP="00AC41AF">
      <w:pPr>
        <w:pStyle w:val="BodyText"/>
        <w:tabs>
          <w:tab w:val="left" w:pos="5264"/>
        </w:tabs>
        <w:rPr>
          <w:b/>
          <w:w w:val="105"/>
        </w:rPr>
      </w:pPr>
    </w:p>
    <w:p w14:paraId="57822888" w14:textId="77777777" w:rsidR="00C172BB" w:rsidRDefault="00B52BB1" w:rsidP="00C172BB">
      <w:pPr>
        <w:pStyle w:val="BodyText"/>
        <w:rPr>
          <w:w w:val="105"/>
          <w:sz w:val="20"/>
        </w:rPr>
      </w:pPr>
      <w:r>
        <w:rPr>
          <w:w w:val="105"/>
          <w:u w:val="single"/>
        </w:rPr>
        <w:tab/>
      </w:r>
      <w:r>
        <w:rPr>
          <w:w w:val="105"/>
          <w:u w:val="single"/>
        </w:rPr>
        <w:t>[student name]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ab/>
      </w:r>
      <w:r w:rsidRPr="00C172BB">
        <w:rPr>
          <w:w w:val="105"/>
          <w:sz w:val="40"/>
          <w:szCs w:val="40"/>
        </w:rPr>
        <w:t>□</w:t>
      </w:r>
      <w:r>
        <w:rPr>
          <w:w w:val="105"/>
          <w:sz w:val="20"/>
        </w:rPr>
        <w:t xml:space="preserve"> is Section 504 eligible.</w:t>
      </w:r>
    </w:p>
    <w:p w14:paraId="3759DE73" w14:textId="77777777" w:rsidR="00C172BB" w:rsidRDefault="00B52BB1" w:rsidP="00C172BB">
      <w:pPr>
        <w:pStyle w:val="BodyText"/>
        <w:rPr>
          <w:w w:val="105"/>
        </w:rPr>
      </w:pP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>
        <w:rPr>
          <w:w w:val="105"/>
          <w:sz w:val="20"/>
        </w:rPr>
        <w:tab/>
      </w:r>
      <w:r w:rsidRPr="00C172BB">
        <w:rPr>
          <w:w w:val="105"/>
          <w:sz w:val="40"/>
          <w:szCs w:val="40"/>
        </w:rPr>
        <w:t>□</w:t>
      </w:r>
      <w:r>
        <w:rPr>
          <w:w w:val="105"/>
        </w:rPr>
        <w:t xml:space="preserve"> is not Section 504 eligible. </w:t>
      </w:r>
    </w:p>
    <w:p w14:paraId="0DB7A19F" w14:textId="77777777" w:rsidR="006922DB" w:rsidRDefault="00B52BB1" w:rsidP="00C172BB">
      <w:pPr>
        <w:pStyle w:val="BodyText"/>
        <w:rPr>
          <w:w w:val="105"/>
        </w:rPr>
      </w:pPr>
    </w:p>
    <w:p w14:paraId="58BFFAF2" w14:textId="77777777" w:rsidR="006922DB" w:rsidRPr="006922DB" w:rsidRDefault="00B52BB1" w:rsidP="00C172BB">
      <w:pPr>
        <w:pStyle w:val="BodyText"/>
        <w:rPr>
          <w:b/>
          <w:w w:val="105"/>
          <w:u w:val="single"/>
        </w:rPr>
      </w:pPr>
      <w:r>
        <w:rPr>
          <w:b/>
          <w:w w:val="105"/>
          <w:u w:val="single"/>
        </w:rPr>
        <w:t xml:space="preserve">If the team determines that the student is eligible under Section 504, the team will consider whether the </w:t>
      </w:r>
      <w:r>
        <w:rPr>
          <w:b/>
          <w:w w:val="105"/>
          <w:u w:val="single"/>
        </w:rPr>
        <w:t>development of a Section 504 Accommodations Plan is appropriate.</w:t>
      </w:r>
    </w:p>
    <w:p w14:paraId="580AF9DE" w14:textId="77777777" w:rsidR="00286272" w:rsidRPr="00C172BB" w:rsidRDefault="00B52BB1" w:rsidP="00C172BB">
      <w:pPr>
        <w:pStyle w:val="BodyText"/>
        <w:rPr>
          <w:w w:val="105"/>
        </w:rPr>
      </w:pPr>
    </w:p>
    <w:p w14:paraId="38209F54" w14:textId="77777777" w:rsidR="00492B76" w:rsidRDefault="00B52BB1" w:rsidP="00492B76">
      <w:pPr>
        <w:pStyle w:val="BodyText"/>
        <w:tabs>
          <w:tab w:val="left" w:pos="5264"/>
        </w:tabs>
        <w:jc w:val="center"/>
        <w:rPr>
          <w:b/>
          <w:w w:val="105"/>
        </w:rPr>
      </w:pPr>
      <w:r>
        <w:rPr>
          <w:b/>
          <w:w w:val="105"/>
        </w:rPr>
        <w:t>Meeting Participants</w:t>
      </w:r>
    </w:p>
    <w:p w14:paraId="568D1FA6" w14:textId="77777777" w:rsidR="00492B76" w:rsidRDefault="00B52BB1" w:rsidP="00492B76">
      <w:pPr>
        <w:pStyle w:val="BodyText"/>
        <w:tabs>
          <w:tab w:val="left" w:pos="5264"/>
        </w:tabs>
        <w:jc w:val="center"/>
        <w:rPr>
          <w:b/>
          <w:w w:val="10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3324"/>
        <w:gridCol w:w="3022"/>
      </w:tblGrid>
      <w:tr w:rsidR="00BB0A08" w14:paraId="6AED56AF" w14:textId="77777777" w:rsidTr="00286272">
        <w:tc>
          <w:tcPr>
            <w:tcW w:w="3230" w:type="dxa"/>
          </w:tcPr>
          <w:p w14:paraId="7F03FDBD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Name</w:t>
            </w:r>
          </w:p>
        </w:tc>
        <w:tc>
          <w:tcPr>
            <w:tcW w:w="3324" w:type="dxa"/>
          </w:tcPr>
          <w:p w14:paraId="572A4514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Position</w:t>
            </w:r>
          </w:p>
        </w:tc>
        <w:tc>
          <w:tcPr>
            <w:tcW w:w="3022" w:type="dxa"/>
          </w:tcPr>
          <w:p w14:paraId="0BA8EF34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  <w:r>
              <w:rPr>
                <w:b/>
                <w:w w:val="105"/>
              </w:rPr>
              <w:t>Signature</w:t>
            </w:r>
          </w:p>
        </w:tc>
      </w:tr>
      <w:tr w:rsidR="00BB0A08" w14:paraId="665E2F96" w14:textId="77777777" w:rsidTr="00286272">
        <w:tc>
          <w:tcPr>
            <w:tcW w:w="3230" w:type="dxa"/>
          </w:tcPr>
          <w:p w14:paraId="2E236BA4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  <w:p w14:paraId="1FE533FE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324" w:type="dxa"/>
          </w:tcPr>
          <w:p w14:paraId="370860B4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022" w:type="dxa"/>
          </w:tcPr>
          <w:p w14:paraId="5772B387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</w:tr>
      <w:tr w:rsidR="00BB0A08" w14:paraId="75A0799F" w14:textId="77777777" w:rsidTr="00286272">
        <w:tc>
          <w:tcPr>
            <w:tcW w:w="3230" w:type="dxa"/>
          </w:tcPr>
          <w:p w14:paraId="46547CC3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  <w:p w14:paraId="32431491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324" w:type="dxa"/>
          </w:tcPr>
          <w:p w14:paraId="5278BC57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022" w:type="dxa"/>
          </w:tcPr>
          <w:p w14:paraId="7CDE4240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</w:tr>
      <w:tr w:rsidR="00BB0A08" w14:paraId="1991D8B9" w14:textId="77777777" w:rsidTr="00286272">
        <w:tc>
          <w:tcPr>
            <w:tcW w:w="3230" w:type="dxa"/>
          </w:tcPr>
          <w:p w14:paraId="2866CA04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  <w:p w14:paraId="0A60BBAC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324" w:type="dxa"/>
          </w:tcPr>
          <w:p w14:paraId="3C0C5C26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022" w:type="dxa"/>
          </w:tcPr>
          <w:p w14:paraId="4137ED27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</w:tr>
      <w:tr w:rsidR="00BB0A08" w14:paraId="58E031BC" w14:textId="77777777" w:rsidTr="00286272">
        <w:tc>
          <w:tcPr>
            <w:tcW w:w="3230" w:type="dxa"/>
          </w:tcPr>
          <w:p w14:paraId="0B33E5BC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  <w:p w14:paraId="61011D6F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324" w:type="dxa"/>
          </w:tcPr>
          <w:p w14:paraId="02D317C0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022" w:type="dxa"/>
          </w:tcPr>
          <w:p w14:paraId="7742CDDB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</w:tr>
      <w:tr w:rsidR="00BB0A08" w14:paraId="2CEC3AF0" w14:textId="77777777" w:rsidTr="00286272">
        <w:tc>
          <w:tcPr>
            <w:tcW w:w="3230" w:type="dxa"/>
          </w:tcPr>
          <w:p w14:paraId="2BE0EEB6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  <w:p w14:paraId="6F3287CB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324" w:type="dxa"/>
          </w:tcPr>
          <w:p w14:paraId="0090621F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022" w:type="dxa"/>
          </w:tcPr>
          <w:p w14:paraId="3E10FDFA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</w:tr>
      <w:tr w:rsidR="00BB0A08" w14:paraId="3B750538" w14:textId="77777777" w:rsidTr="00286272">
        <w:tc>
          <w:tcPr>
            <w:tcW w:w="3230" w:type="dxa"/>
          </w:tcPr>
          <w:p w14:paraId="7D9DC354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  <w:p w14:paraId="285B6BEC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324" w:type="dxa"/>
          </w:tcPr>
          <w:p w14:paraId="564800B1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  <w:tc>
          <w:tcPr>
            <w:tcW w:w="3022" w:type="dxa"/>
          </w:tcPr>
          <w:p w14:paraId="234F7CD7" w14:textId="77777777" w:rsidR="00286272" w:rsidRDefault="00B52BB1" w:rsidP="00492B76">
            <w:pPr>
              <w:pStyle w:val="BodyText"/>
              <w:spacing w:before="8"/>
              <w:jc w:val="center"/>
              <w:rPr>
                <w:b/>
                <w:w w:val="105"/>
              </w:rPr>
            </w:pPr>
          </w:p>
        </w:tc>
      </w:tr>
    </w:tbl>
    <w:p w14:paraId="13560944" w14:textId="77777777" w:rsidR="00492B76" w:rsidRPr="00492B76" w:rsidRDefault="00B52BB1">
      <w:pPr>
        <w:pStyle w:val="BodyText"/>
        <w:spacing w:before="8"/>
        <w:rPr>
          <w:b/>
          <w:w w:val="105"/>
        </w:rPr>
      </w:pPr>
    </w:p>
    <w:p w14:paraId="66AE39F6" w14:textId="77777777" w:rsidR="00492B76" w:rsidRPr="00286272" w:rsidRDefault="00B52BB1">
      <w:pPr>
        <w:pStyle w:val="BodyText"/>
        <w:spacing w:before="6"/>
      </w:pPr>
      <w:r>
        <w:t>Parents have been provided a copy of the Section 504 meeting documentation and Section 504 Parent/Student Rights.</w:t>
      </w:r>
    </w:p>
    <w:p w14:paraId="44F27E6A" w14:textId="77777777" w:rsidR="00073602" w:rsidRDefault="00B52BB1" w:rsidP="00073602">
      <w:pPr>
        <w:pStyle w:val="BodyText"/>
        <w:tabs>
          <w:tab w:val="left" w:pos="5264"/>
        </w:tabs>
        <w:rPr>
          <w:w w:val="105"/>
        </w:rPr>
      </w:pPr>
    </w:p>
    <w:sectPr w:rsidR="00073602" w:rsidSect="00AC41AF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04BAD" w14:textId="77777777" w:rsidR="00B52BB1" w:rsidRDefault="00B52BB1">
      <w:r>
        <w:separator/>
      </w:r>
    </w:p>
  </w:endnote>
  <w:endnote w:type="continuationSeparator" w:id="0">
    <w:p w14:paraId="31537CDD" w14:textId="77777777" w:rsidR="00B52BB1" w:rsidRDefault="00B5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73869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11E2BE0" w14:textId="77777777" w:rsidR="00280CEE" w:rsidRDefault="00B52BB1" w:rsidP="00280CEE">
            <w:pPr>
              <w:pStyle w:val="Footer"/>
              <w:jc w:val="center"/>
            </w:pPr>
            <w:r w:rsidRPr="00280CEE">
              <w:rPr>
                <w:sz w:val="19"/>
                <w:szCs w:val="19"/>
              </w:rPr>
              <w:t xml:space="preserve">Page </w:t>
            </w:r>
            <w:r w:rsidRPr="00280CEE">
              <w:rPr>
                <w:b/>
                <w:bCs/>
                <w:sz w:val="19"/>
                <w:szCs w:val="19"/>
              </w:rPr>
              <w:fldChar w:fldCharType="begin"/>
            </w:r>
            <w:r w:rsidRPr="00280CEE">
              <w:rPr>
                <w:b/>
                <w:bCs/>
                <w:sz w:val="19"/>
                <w:szCs w:val="19"/>
              </w:rPr>
              <w:instrText xml:space="preserve"> PAGE </w:instrText>
            </w:r>
            <w:r w:rsidRPr="00280CEE">
              <w:rPr>
                <w:b/>
                <w:bCs/>
                <w:sz w:val="19"/>
                <w:szCs w:val="19"/>
              </w:rPr>
              <w:fldChar w:fldCharType="separate"/>
            </w:r>
            <w:r w:rsidR="004C7CA9">
              <w:rPr>
                <w:b/>
                <w:bCs/>
                <w:noProof/>
                <w:sz w:val="19"/>
                <w:szCs w:val="19"/>
              </w:rPr>
              <w:t>2</w:t>
            </w:r>
            <w:r w:rsidRPr="00280CEE">
              <w:rPr>
                <w:b/>
                <w:bCs/>
                <w:sz w:val="19"/>
                <w:szCs w:val="19"/>
              </w:rPr>
              <w:fldChar w:fldCharType="end"/>
            </w:r>
            <w:r w:rsidRPr="00280CEE">
              <w:rPr>
                <w:sz w:val="19"/>
                <w:szCs w:val="19"/>
              </w:rPr>
              <w:t xml:space="preserve"> of </w:t>
            </w:r>
            <w:r>
              <w:rPr>
                <w:b/>
                <w:bCs/>
                <w:noProof/>
                <w:sz w:val="19"/>
                <w:szCs w:val="19"/>
              </w:rPr>
              <w:t>4</w:t>
            </w:r>
          </w:p>
        </w:sdtContent>
      </w:sdt>
    </w:sdtContent>
  </w:sdt>
  <w:p w14:paraId="0D861AED" w14:textId="77777777" w:rsidR="00280CEE" w:rsidRDefault="00B52B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B67FE" w14:textId="77777777" w:rsidR="00B52BB1" w:rsidRDefault="00B52BB1">
      <w:r>
        <w:separator/>
      </w:r>
    </w:p>
  </w:footnote>
  <w:footnote w:type="continuationSeparator" w:id="0">
    <w:p w14:paraId="1B19A4BA" w14:textId="77777777" w:rsidR="00B52BB1" w:rsidRDefault="00B52B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F0795" w14:textId="77777777" w:rsidR="00BE72C6" w:rsidRPr="00BE72C6" w:rsidRDefault="00B52BB1">
    <w:pPr>
      <w:pStyle w:val="Header"/>
      <w:rPr>
        <w:b/>
        <w:sz w:val="19"/>
        <w:szCs w:val="19"/>
      </w:rPr>
    </w:pPr>
    <w:r>
      <w:rPr>
        <w:b/>
        <w:sz w:val="19"/>
        <w:szCs w:val="19"/>
      </w:rPr>
      <w:t>Section 504 Form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D36C1"/>
    <w:multiLevelType w:val="hybridMultilevel"/>
    <w:tmpl w:val="23607E7E"/>
    <w:lvl w:ilvl="0" w:tplc="12F0D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3666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9BE1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696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46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529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E7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04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24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07427"/>
    <w:multiLevelType w:val="hybridMultilevel"/>
    <w:tmpl w:val="8FAAFFCE"/>
    <w:lvl w:ilvl="0" w:tplc="24842EE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B09496E8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B502AC04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C21A17C6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ADEAE1C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CAEA2C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7447C18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E96EAE4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DA744B7A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C9F30B2"/>
    <w:multiLevelType w:val="hybridMultilevel"/>
    <w:tmpl w:val="9B56B4C0"/>
    <w:lvl w:ilvl="0" w:tplc="CE22AEF0">
      <w:start w:val="1"/>
      <w:numFmt w:val="decimal"/>
      <w:lvlText w:val="%1."/>
      <w:lvlJc w:val="left"/>
      <w:pPr>
        <w:ind w:left="720" w:hanging="360"/>
      </w:pPr>
    </w:lvl>
    <w:lvl w:ilvl="1" w:tplc="DBBC672E" w:tentative="1">
      <w:start w:val="1"/>
      <w:numFmt w:val="lowerLetter"/>
      <w:lvlText w:val="%2."/>
      <w:lvlJc w:val="left"/>
      <w:pPr>
        <w:ind w:left="1440" w:hanging="360"/>
      </w:pPr>
    </w:lvl>
    <w:lvl w:ilvl="2" w:tplc="D5DCE200" w:tentative="1">
      <w:start w:val="1"/>
      <w:numFmt w:val="lowerRoman"/>
      <w:lvlText w:val="%3."/>
      <w:lvlJc w:val="right"/>
      <w:pPr>
        <w:ind w:left="2160" w:hanging="180"/>
      </w:pPr>
    </w:lvl>
    <w:lvl w:ilvl="3" w:tplc="D2603094" w:tentative="1">
      <w:start w:val="1"/>
      <w:numFmt w:val="decimal"/>
      <w:lvlText w:val="%4."/>
      <w:lvlJc w:val="left"/>
      <w:pPr>
        <w:ind w:left="2880" w:hanging="360"/>
      </w:pPr>
    </w:lvl>
    <w:lvl w:ilvl="4" w:tplc="1892E2C4" w:tentative="1">
      <w:start w:val="1"/>
      <w:numFmt w:val="lowerLetter"/>
      <w:lvlText w:val="%5."/>
      <w:lvlJc w:val="left"/>
      <w:pPr>
        <w:ind w:left="3600" w:hanging="360"/>
      </w:pPr>
    </w:lvl>
    <w:lvl w:ilvl="5" w:tplc="F3D857E8" w:tentative="1">
      <w:start w:val="1"/>
      <w:numFmt w:val="lowerRoman"/>
      <w:lvlText w:val="%6."/>
      <w:lvlJc w:val="right"/>
      <w:pPr>
        <w:ind w:left="4320" w:hanging="180"/>
      </w:pPr>
    </w:lvl>
    <w:lvl w:ilvl="6" w:tplc="BE56909A" w:tentative="1">
      <w:start w:val="1"/>
      <w:numFmt w:val="decimal"/>
      <w:lvlText w:val="%7."/>
      <w:lvlJc w:val="left"/>
      <w:pPr>
        <w:ind w:left="5040" w:hanging="360"/>
      </w:pPr>
    </w:lvl>
    <w:lvl w:ilvl="7" w:tplc="DEE6C1BA" w:tentative="1">
      <w:start w:val="1"/>
      <w:numFmt w:val="lowerLetter"/>
      <w:lvlText w:val="%8."/>
      <w:lvlJc w:val="left"/>
      <w:pPr>
        <w:ind w:left="5760" w:hanging="360"/>
      </w:pPr>
    </w:lvl>
    <w:lvl w:ilvl="8" w:tplc="8DF69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91A28"/>
    <w:multiLevelType w:val="hybridMultilevel"/>
    <w:tmpl w:val="C5E0BF4C"/>
    <w:lvl w:ilvl="0" w:tplc="4F7A73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  <w:szCs w:val="28"/>
      </w:rPr>
    </w:lvl>
    <w:lvl w:ilvl="1" w:tplc="37E82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3AF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68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A9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9E6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2A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81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E28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08"/>
    <w:rsid w:val="004C7CA9"/>
    <w:rsid w:val="00B52BB1"/>
    <w:rsid w:val="00BB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A61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2B372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280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C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0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EE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92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2B3725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9762-126C-1F42-BD23-459B0923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2018-12-04T21:09:00Z</dcterms:created>
  <dcterms:modified xsi:type="dcterms:W3CDTF">2018-12-04T21:09:00Z</dcterms:modified>
</cp:coreProperties>
</file>