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AC41AF" w:rsidP="00AC41AF">
      <w:pPr>
        <w:spacing w:before="85" w:line="252" w:lineRule="auto"/>
        <w:ind w:right="30"/>
        <w:jc w:val="center"/>
        <w:rPr>
          <w:b/>
          <w:w w:val="105"/>
          <w:sz w:val="19"/>
        </w:rPr>
      </w:pPr>
      <w:r>
        <w:rPr>
          <w:b/>
          <w:w w:val="105"/>
          <w:sz w:val="19"/>
        </w:rPr>
        <w:t>Iredell-Statesville</w:t>
      </w:r>
      <w:r>
        <w:rPr>
          <w:b/>
          <w:spacing w:val="-4"/>
          <w:w w:val="105"/>
          <w:sz w:val="19"/>
        </w:rPr>
        <w:t xml:space="preserve"> </w:t>
      </w:r>
      <w:r>
        <w:rPr>
          <w:b/>
          <w:w w:val="105"/>
          <w:sz w:val="19"/>
        </w:rPr>
        <w:t>School</w:t>
      </w:r>
      <w:r w:rsidR="008726A7">
        <w:rPr>
          <w:b/>
          <w:w w:val="105"/>
          <w:sz w:val="19"/>
        </w:rPr>
        <w:t>s</w:t>
      </w:r>
    </w:p>
    <w:p w:rsidR="006B2B76" w:rsidP="00AC41AF">
      <w:pPr>
        <w:spacing w:before="85" w:line="252" w:lineRule="auto"/>
        <w:ind w:right="30"/>
        <w:jc w:val="center"/>
        <w:rPr>
          <w:b/>
          <w:sz w:val="19"/>
        </w:rPr>
      </w:pPr>
      <w:r>
        <w:rPr>
          <w:b/>
          <w:w w:val="105"/>
          <w:sz w:val="19"/>
        </w:rPr>
        <w:t>Parental Written Notice of Section 504 Manifestation Determination Review</w:t>
      </w:r>
    </w:p>
    <w:p w:rsidR="006B2B76">
      <w:pPr>
        <w:pStyle w:val="BodyText"/>
        <w:spacing w:before="2"/>
        <w:rPr>
          <w:b/>
          <w:sz w:val="20"/>
        </w:rPr>
      </w:pPr>
    </w:p>
    <w:p w:rsidR="006B2B76" w:rsidP="00AC41AF">
      <w:pPr>
        <w:pStyle w:val="BodyText"/>
        <w:ind w:right="30"/>
        <w:jc w:val="right"/>
      </w:pPr>
      <w:r>
        <w:rPr>
          <w:w w:val="105"/>
        </w:rPr>
        <w:t>Today’s Date</w:t>
      </w:r>
      <w:r w:rsidR="00AC41AF">
        <w:rPr>
          <w:w w:val="105"/>
        </w:rPr>
        <w:t>: ___________</w:t>
      </w:r>
    </w:p>
    <w:p w:rsidR="006B2B76" w:rsidP="00280CEE">
      <w:pPr>
        <w:pStyle w:val="BodyText"/>
        <w:spacing w:before="1"/>
        <w:rPr>
          <w:sz w:val="21"/>
        </w:rPr>
      </w:pPr>
    </w:p>
    <w:p w:rsidR="006B2B76" w:rsidP="00280CEE">
      <w:pPr>
        <w:pStyle w:val="BodyText"/>
        <w:tabs>
          <w:tab w:val="left" w:pos="4544"/>
          <w:tab w:val="left" w:pos="5264"/>
          <w:tab w:val="left" w:pos="9584"/>
        </w:tabs>
        <w:rPr>
          <w:rFonts w:ascii="Times New Roman"/>
        </w:rPr>
      </w:pPr>
      <w:r>
        <w:rPr>
          <w:w w:val="105"/>
        </w:rPr>
        <w:t>Student:</w:t>
      </w:r>
      <w:r>
        <w:rPr>
          <w:w w:val="105"/>
          <w:u w:val="single"/>
        </w:rPr>
        <w:t xml:space="preserve"> </w:t>
      </w:r>
      <w:r>
        <w:rPr>
          <w:w w:val="105"/>
          <w:u w:val="single"/>
        </w:rPr>
        <w:tab/>
      </w:r>
      <w:r>
        <w:rPr>
          <w:w w:val="105"/>
        </w:rPr>
        <w:tab/>
        <w:t>Student</w:t>
      </w:r>
      <w:r>
        <w:rPr>
          <w:spacing w:val="-5"/>
          <w:w w:val="105"/>
        </w:rPr>
        <w:t xml:space="preserve"> </w:t>
      </w:r>
      <w:r>
        <w:rPr>
          <w:w w:val="105"/>
        </w:rPr>
        <w:t>ID:</w:t>
      </w:r>
      <w:r>
        <w:rPr>
          <w:spacing w:val="3"/>
        </w:rPr>
        <w:t xml:space="preserve"> </w:t>
      </w:r>
      <w:r>
        <w:rPr>
          <w:rFonts w:ascii="Times New Roman"/>
          <w:w w:val="103"/>
          <w:u w:val="single"/>
        </w:rPr>
        <w:t xml:space="preserve"> </w:t>
      </w:r>
      <w:r>
        <w:rPr>
          <w:rFonts w:ascii="Times New Roman"/>
          <w:u w:val="single"/>
        </w:rPr>
        <w:tab/>
      </w:r>
    </w:p>
    <w:p w:rsidR="006B2B76" w:rsidP="00280CEE">
      <w:pPr>
        <w:pStyle w:val="BodyText"/>
        <w:spacing w:before="11"/>
        <w:rPr>
          <w:rFonts w:ascii="Times New Roman"/>
          <w:sz w:val="11"/>
        </w:rPr>
      </w:pPr>
    </w:p>
    <w:p w:rsidR="006B2B76" w:rsidP="00280CEE">
      <w:pPr>
        <w:pStyle w:val="BodyText"/>
        <w:tabs>
          <w:tab w:val="left" w:pos="4544"/>
          <w:tab w:val="left" w:pos="5264"/>
          <w:tab w:val="left" w:pos="9584"/>
        </w:tabs>
        <w:spacing w:before="100"/>
        <w:rPr>
          <w:rFonts w:ascii="Times New Roman"/>
        </w:rPr>
      </w:pPr>
      <w:r>
        <w:rPr>
          <w:w w:val="105"/>
        </w:rPr>
        <w:t>School:</w:t>
      </w:r>
      <w:r>
        <w:rPr>
          <w:w w:val="105"/>
          <w:u w:val="single"/>
        </w:rPr>
        <w:t xml:space="preserve"> </w:t>
      </w:r>
      <w:r>
        <w:rPr>
          <w:w w:val="105"/>
          <w:u w:val="single"/>
        </w:rPr>
        <w:tab/>
      </w:r>
      <w:r>
        <w:rPr>
          <w:w w:val="105"/>
        </w:rPr>
        <w:tab/>
        <w:t>Date of</w:t>
      </w:r>
      <w:r>
        <w:rPr>
          <w:spacing w:val="-5"/>
          <w:w w:val="105"/>
        </w:rPr>
        <w:t xml:space="preserve"> </w:t>
      </w:r>
      <w:r>
        <w:rPr>
          <w:w w:val="105"/>
        </w:rPr>
        <w:t>Birth:</w:t>
      </w:r>
      <w:r>
        <w:rPr>
          <w:spacing w:val="5"/>
        </w:rPr>
        <w:t xml:space="preserve"> </w:t>
      </w:r>
      <w:r>
        <w:rPr>
          <w:rFonts w:ascii="Times New Roman"/>
          <w:w w:val="103"/>
          <w:u w:val="single"/>
        </w:rPr>
        <w:t xml:space="preserve"> </w:t>
      </w:r>
      <w:r>
        <w:rPr>
          <w:rFonts w:ascii="Times New Roman"/>
          <w:u w:val="single"/>
        </w:rPr>
        <w:tab/>
      </w:r>
    </w:p>
    <w:p w:rsidR="006B2B76" w:rsidP="00280CEE">
      <w:pPr>
        <w:pStyle w:val="BodyText"/>
        <w:spacing w:before="4"/>
        <w:rPr>
          <w:rFonts w:ascii="Times New Roman"/>
          <w:sz w:val="12"/>
        </w:rPr>
      </w:pPr>
    </w:p>
    <w:p w:rsidR="006B2B76" w:rsidP="00280CEE">
      <w:pPr>
        <w:pStyle w:val="BodyText"/>
        <w:tabs>
          <w:tab w:val="left" w:pos="4544"/>
          <w:tab w:val="left" w:pos="5264"/>
          <w:tab w:val="left" w:pos="9584"/>
        </w:tabs>
        <w:spacing w:before="100"/>
        <w:rPr>
          <w:rFonts w:ascii="Times New Roman"/>
        </w:rPr>
      </w:pPr>
      <w:r>
        <w:rPr>
          <w:w w:val="105"/>
        </w:rPr>
        <w:t>Grade:</w:t>
      </w:r>
      <w:r>
        <w:rPr>
          <w:w w:val="105"/>
          <w:u w:val="single"/>
        </w:rPr>
        <w:t xml:space="preserve"> </w:t>
      </w:r>
      <w:r>
        <w:rPr>
          <w:w w:val="105"/>
          <w:u w:val="single"/>
        </w:rPr>
        <w:tab/>
      </w:r>
      <w:r>
        <w:rPr>
          <w:w w:val="105"/>
        </w:rPr>
        <w:tab/>
      </w:r>
    </w:p>
    <w:p w:rsidR="006B2B76" w:rsidP="00280CEE">
      <w:pPr>
        <w:pStyle w:val="BodyText"/>
        <w:spacing w:before="4"/>
        <w:rPr>
          <w:rFonts w:ascii="Times New Roman"/>
          <w:sz w:val="12"/>
        </w:rPr>
      </w:pPr>
    </w:p>
    <w:p w:rsidR="006B2B76" w:rsidP="00280CEE">
      <w:pPr>
        <w:pStyle w:val="BodyText"/>
        <w:spacing w:before="4"/>
        <w:rPr>
          <w:w w:val="105"/>
        </w:rPr>
      </w:pPr>
    </w:p>
    <w:p w:rsidR="004037E1" w:rsidP="00280CEE">
      <w:pPr>
        <w:pStyle w:val="BodyText"/>
        <w:spacing w:before="4"/>
        <w:rPr>
          <w:rFonts w:ascii="Times New Roman"/>
          <w:sz w:val="12"/>
        </w:rPr>
      </w:pPr>
      <w:bookmarkStart w:id="0" w:name="_GoBack"/>
      <w:bookmarkEnd w:id="0"/>
    </w:p>
    <w:p w:rsidR="006B2B76" w:rsidP="00280CEE">
      <w:pPr>
        <w:pStyle w:val="BodyText"/>
        <w:tabs>
          <w:tab w:val="left" w:pos="4544"/>
        </w:tabs>
        <w:spacing w:before="100"/>
      </w:pPr>
      <w:r>
        <w:rPr>
          <w:w w:val="105"/>
        </w:rPr>
        <w:t>Dear</w:t>
      </w:r>
      <w:r>
        <w:rPr>
          <w:w w:val="105"/>
          <w:u w:val="single"/>
        </w:rPr>
        <w:t xml:space="preserve"> </w:t>
      </w:r>
      <w:r>
        <w:rPr>
          <w:w w:val="105"/>
          <w:u w:val="single"/>
        </w:rPr>
        <w:tab/>
      </w:r>
      <w:r>
        <w:rPr>
          <w:w w:val="105"/>
        </w:rPr>
        <w:t>:</w:t>
      </w:r>
    </w:p>
    <w:p w:rsidR="006B2B76">
      <w:pPr>
        <w:pStyle w:val="BodyText"/>
        <w:spacing w:before="12"/>
        <w:ind w:left="1664"/>
      </w:pPr>
      <w:r>
        <w:rPr>
          <w:w w:val="105"/>
        </w:rPr>
        <w:t>Parent or Guardian</w:t>
      </w:r>
    </w:p>
    <w:p w:rsidR="006B2B76">
      <w:pPr>
        <w:pStyle w:val="BodyText"/>
        <w:spacing w:before="1"/>
        <w:rPr>
          <w:sz w:val="21"/>
        </w:rPr>
      </w:pPr>
    </w:p>
    <w:p w:rsidR="00887472" w:rsidP="00887472">
      <w:pPr>
        <w:pStyle w:val="BodyText"/>
        <w:spacing w:line="198" w:lineRule="exact"/>
        <w:jc w:val="both"/>
        <w:rPr>
          <w:w w:val="105"/>
        </w:rPr>
      </w:pPr>
    </w:p>
    <w:p w:rsidR="00887472" w:rsidP="00887472">
      <w:pPr>
        <w:pStyle w:val="BodyText"/>
        <w:spacing w:line="198" w:lineRule="exact"/>
        <w:jc w:val="both"/>
        <w:rPr>
          <w:w w:val="105"/>
        </w:rPr>
      </w:pPr>
      <w:r>
        <w:rPr>
          <w:w w:val="105"/>
        </w:rPr>
        <w:t>Because your student has a Section 504 Accommodations Plan, state and federal laws regarding students with disabilities require the School District to notify you and inform you if certain changes are made to your student’s educational program, including when the school district proposes a change to the educational placement of your student.</w:t>
      </w:r>
    </w:p>
    <w:p w:rsidR="00887472" w:rsidP="00887472">
      <w:pPr>
        <w:pStyle w:val="BodyText"/>
        <w:spacing w:line="198" w:lineRule="exact"/>
        <w:jc w:val="both"/>
        <w:rPr>
          <w:w w:val="105"/>
        </w:rPr>
      </w:pPr>
    </w:p>
    <w:p w:rsidR="006B2B76" w:rsidRPr="00502C3E" w:rsidP="00887472">
      <w:pPr>
        <w:pStyle w:val="BodyText"/>
        <w:spacing w:line="198" w:lineRule="exact"/>
        <w:jc w:val="both"/>
        <w:rPr>
          <w:b/>
          <w:w w:val="105"/>
        </w:rPr>
      </w:pPr>
      <w:r>
        <w:rPr>
          <w:w w:val="105"/>
        </w:rPr>
        <w:t xml:space="preserve">On </w:t>
      </w:r>
      <w:r w:rsidR="00DA5437">
        <w:rPr>
          <w:w w:val="105"/>
        </w:rPr>
        <w:t>[date]</w:t>
      </w:r>
      <w:r>
        <w:rPr>
          <w:w w:val="105"/>
        </w:rPr>
        <w:t xml:space="preserve">, school personnel determined that your student is subject to a disciplinary removal that will constitute a change in placement.  </w:t>
      </w:r>
      <w:r w:rsidRPr="007B6140">
        <w:rPr>
          <w:b/>
          <w:w w:val="105"/>
        </w:rPr>
        <w:t>A meeting with you (the parent) and relevant members of the Section 504 team will be held within 10 school days to determine if the behavior in question is a manifestation of your student’s disability.</w:t>
      </w:r>
      <w:r>
        <w:rPr>
          <w:w w:val="105"/>
        </w:rPr>
        <w:t xml:space="preserve">  The team may also consider revising your student’s Section 504 Accommodation Plan based on the conclusion of the manifestation meeting.</w:t>
      </w:r>
      <w:r w:rsidR="00502C3E">
        <w:rPr>
          <w:w w:val="105"/>
        </w:rPr>
        <w:t xml:space="preserve">  </w:t>
      </w:r>
      <w:r w:rsidR="00502C3E">
        <w:rPr>
          <w:b/>
          <w:w w:val="105"/>
        </w:rPr>
        <w:t>A copy of Parental Rights Under Section 504 is enclosed.</w:t>
      </w:r>
    </w:p>
    <w:p w:rsidR="00887472" w:rsidP="00887472">
      <w:pPr>
        <w:pStyle w:val="BodyText"/>
        <w:spacing w:line="198" w:lineRule="exact"/>
        <w:jc w:val="both"/>
      </w:pPr>
    </w:p>
    <w:p w:rsidR="00887472" w:rsidP="00887472">
      <w:pPr>
        <w:pStyle w:val="BodyText"/>
        <w:tabs>
          <w:tab w:val="left" w:pos="3824"/>
          <w:tab w:val="left" w:pos="5264"/>
          <w:tab w:val="left" w:pos="6704"/>
          <w:tab w:val="left" w:pos="8144"/>
        </w:tabs>
        <w:spacing w:before="1"/>
      </w:pPr>
      <w:r>
        <w:rPr>
          <w:w w:val="105"/>
        </w:rPr>
        <w:t>On</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spacing w:val="-1"/>
          <w:w w:val="105"/>
        </w:rPr>
        <w:t xml:space="preserve"> </w:t>
      </w:r>
      <w:r>
        <w:rPr>
          <w:w w:val="105"/>
        </w:rPr>
        <w:t>at</w:t>
      </w:r>
      <w:r>
        <w:rPr>
          <w:w w:val="105"/>
          <w:u w:val="single"/>
        </w:rPr>
        <w:t xml:space="preserve"> </w:t>
      </w:r>
      <w:r>
        <w:rPr>
          <w:w w:val="105"/>
          <w:u w:val="single"/>
        </w:rPr>
        <w:tab/>
      </w:r>
      <w:r>
        <w:rPr>
          <w:w w:val="105"/>
        </w:rPr>
        <w:t xml:space="preserve">, we will meet </w:t>
      </w:r>
    </w:p>
    <w:p w:rsidR="00887472" w:rsidP="00887472">
      <w:pPr>
        <w:tabs>
          <w:tab w:val="left" w:pos="4358"/>
          <w:tab w:val="left" w:pos="5753"/>
          <w:tab w:val="left" w:pos="7424"/>
        </w:tabs>
        <w:spacing w:before="6"/>
        <w:ind w:left="2384"/>
        <w:rPr>
          <w:sz w:val="16"/>
        </w:rPr>
      </w:pPr>
      <w:r>
        <w:rPr>
          <w:sz w:val="16"/>
        </w:rPr>
        <w:t>day</w:t>
      </w:r>
      <w:r>
        <w:rPr>
          <w:sz w:val="16"/>
        </w:rPr>
        <w:tab/>
        <w:t>date</w:t>
      </w:r>
      <w:r>
        <w:rPr>
          <w:sz w:val="16"/>
        </w:rPr>
        <w:tab/>
        <w:t>year</w:t>
      </w:r>
      <w:r>
        <w:rPr>
          <w:sz w:val="16"/>
        </w:rPr>
        <w:tab/>
        <w:t>time</w:t>
      </w:r>
    </w:p>
    <w:p w:rsidR="00887472" w:rsidP="00887472">
      <w:pPr>
        <w:pStyle w:val="BodyText"/>
        <w:tabs>
          <w:tab w:val="left" w:pos="1664"/>
          <w:tab w:val="left" w:pos="5264"/>
        </w:tabs>
        <w:spacing w:before="4"/>
        <w:rPr>
          <w:w w:val="105"/>
        </w:rPr>
      </w:pPr>
      <w:r>
        <w:rPr>
          <w:w w:val="105"/>
        </w:rPr>
        <w:t>in Room</w:t>
      </w:r>
      <w:r>
        <w:rPr>
          <w:w w:val="105"/>
          <w:u w:val="single"/>
        </w:rPr>
        <w:tab/>
      </w:r>
      <w:r>
        <w:rPr>
          <w:w w:val="105"/>
        </w:rPr>
        <w:t>at</w:t>
      </w:r>
      <w:r>
        <w:rPr>
          <w:w w:val="105"/>
          <w:u w:val="single"/>
        </w:rPr>
        <w:tab/>
      </w:r>
      <w:r>
        <w:rPr>
          <w:w w:val="105"/>
        </w:rPr>
        <w:t xml:space="preserve">School.  </w:t>
      </w:r>
    </w:p>
    <w:p w:rsidR="00887472" w:rsidP="00887472">
      <w:pPr>
        <w:pStyle w:val="BodyText"/>
        <w:spacing w:line="198" w:lineRule="exact"/>
        <w:jc w:val="both"/>
      </w:pPr>
    </w:p>
    <w:p w:rsidR="00887472" w:rsidP="00887472">
      <w:pPr>
        <w:pStyle w:val="BodyText"/>
        <w:tabs>
          <w:tab w:val="left" w:pos="5264"/>
        </w:tabs>
        <w:jc w:val="center"/>
        <w:rPr>
          <w:b/>
          <w:w w:val="105"/>
        </w:rPr>
      </w:pPr>
      <w:r>
        <w:rPr>
          <w:b/>
          <w:w w:val="105"/>
        </w:rPr>
        <w:t>Meeting Participants</w:t>
      </w:r>
    </w:p>
    <w:p w:rsidR="00887472" w:rsidP="00887472">
      <w:pPr>
        <w:pStyle w:val="BodyText"/>
        <w:tabs>
          <w:tab w:val="left" w:pos="5264"/>
        </w:tabs>
        <w:jc w:val="center"/>
        <w:rPr>
          <w:b/>
          <w:w w:val="105"/>
        </w:rPr>
      </w:pPr>
    </w:p>
    <w:tbl>
      <w:tblPr>
        <w:tblStyle w:val="TableGrid"/>
        <w:tblW w:w="0" w:type="auto"/>
        <w:tblLook w:val="04A0"/>
      </w:tblPr>
      <w:tblGrid>
        <w:gridCol w:w="4788"/>
        <w:gridCol w:w="4788"/>
      </w:tblGrid>
      <w:tr w:rsidTr="00C441D7">
        <w:tblPrEx>
          <w:tblW w:w="0" w:type="auto"/>
          <w:tblLook w:val="04A0"/>
        </w:tblPrEx>
        <w:tc>
          <w:tcPr>
            <w:tcW w:w="4788" w:type="dxa"/>
          </w:tcPr>
          <w:p w:rsidR="00887472" w:rsidP="00C441D7">
            <w:pPr>
              <w:pStyle w:val="BodyText"/>
              <w:spacing w:before="8"/>
              <w:jc w:val="center"/>
              <w:rPr>
                <w:b/>
                <w:w w:val="105"/>
              </w:rPr>
            </w:pPr>
            <w:r>
              <w:rPr>
                <w:b/>
                <w:w w:val="105"/>
              </w:rPr>
              <w:t>Name</w:t>
            </w:r>
          </w:p>
        </w:tc>
        <w:tc>
          <w:tcPr>
            <w:tcW w:w="4788" w:type="dxa"/>
          </w:tcPr>
          <w:p w:rsidR="00887472" w:rsidP="00C441D7">
            <w:pPr>
              <w:pStyle w:val="BodyText"/>
              <w:spacing w:before="8"/>
              <w:jc w:val="center"/>
              <w:rPr>
                <w:b/>
                <w:w w:val="105"/>
              </w:rPr>
            </w:pPr>
            <w:r>
              <w:rPr>
                <w:b/>
                <w:w w:val="105"/>
              </w:rPr>
              <w:t>Position</w:t>
            </w:r>
          </w:p>
        </w:tc>
      </w:tr>
      <w:tr w:rsidTr="00C441D7">
        <w:tblPrEx>
          <w:tblW w:w="0" w:type="auto"/>
          <w:tblLook w:val="04A0"/>
        </w:tblPrEx>
        <w:tc>
          <w:tcPr>
            <w:tcW w:w="4788" w:type="dxa"/>
          </w:tcPr>
          <w:p w:rsidR="00887472" w:rsidP="00C441D7">
            <w:pPr>
              <w:pStyle w:val="BodyText"/>
              <w:spacing w:before="8"/>
              <w:jc w:val="center"/>
              <w:rPr>
                <w:b/>
                <w:w w:val="105"/>
              </w:rPr>
            </w:pPr>
          </w:p>
          <w:p w:rsidR="00887472" w:rsidP="00C441D7">
            <w:pPr>
              <w:pStyle w:val="BodyText"/>
              <w:spacing w:before="8"/>
              <w:jc w:val="center"/>
              <w:rPr>
                <w:b/>
                <w:w w:val="105"/>
              </w:rPr>
            </w:pPr>
          </w:p>
        </w:tc>
        <w:tc>
          <w:tcPr>
            <w:tcW w:w="4788" w:type="dxa"/>
          </w:tcPr>
          <w:p w:rsidR="00887472" w:rsidP="00C441D7">
            <w:pPr>
              <w:pStyle w:val="BodyText"/>
              <w:spacing w:before="8"/>
              <w:jc w:val="center"/>
              <w:rPr>
                <w:b/>
                <w:w w:val="105"/>
              </w:rPr>
            </w:pPr>
          </w:p>
        </w:tc>
      </w:tr>
      <w:tr w:rsidTr="00C441D7">
        <w:tblPrEx>
          <w:tblW w:w="0" w:type="auto"/>
          <w:tblLook w:val="04A0"/>
        </w:tblPrEx>
        <w:tc>
          <w:tcPr>
            <w:tcW w:w="4788" w:type="dxa"/>
          </w:tcPr>
          <w:p w:rsidR="00887472" w:rsidP="00C441D7">
            <w:pPr>
              <w:pStyle w:val="BodyText"/>
              <w:spacing w:before="8"/>
              <w:jc w:val="center"/>
              <w:rPr>
                <w:b/>
                <w:w w:val="105"/>
              </w:rPr>
            </w:pPr>
          </w:p>
          <w:p w:rsidR="00887472" w:rsidP="00C441D7">
            <w:pPr>
              <w:pStyle w:val="BodyText"/>
              <w:spacing w:before="8"/>
              <w:jc w:val="center"/>
              <w:rPr>
                <w:b/>
                <w:w w:val="105"/>
              </w:rPr>
            </w:pPr>
          </w:p>
        </w:tc>
        <w:tc>
          <w:tcPr>
            <w:tcW w:w="4788" w:type="dxa"/>
          </w:tcPr>
          <w:p w:rsidR="00887472" w:rsidP="00C441D7">
            <w:pPr>
              <w:pStyle w:val="BodyText"/>
              <w:spacing w:before="8"/>
              <w:jc w:val="center"/>
              <w:rPr>
                <w:b/>
                <w:w w:val="105"/>
              </w:rPr>
            </w:pPr>
          </w:p>
        </w:tc>
      </w:tr>
      <w:tr w:rsidTr="00C441D7">
        <w:tblPrEx>
          <w:tblW w:w="0" w:type="auto"/>
          <w:tblLook w:val="04A0"/>
        </w:tblPrEx>
        <w:tc>
          <w:tcPr>
            <w:tcW w:w="4788" w:type="dxa"/>
          </w:tcPr>
          <w:p w:rsidR="00887472" w:rsidP="00C441D7">
            <w:pPr>
              <w:pStyle w:val="BodyText"/>
              <w:spacing w:before="8"/>
              <w:jc w:val="center"/>
              <w:rPr>
                <w:b/>
                <w:w w:val="105"/>
              </w:rPr>
            </w:pPr>
          </w:p>
          <w:p w:rsidR="00887472" w:rsidP="00C441D7">
            <w:pPr>
              <w:pStyle w:val="BodyText"/>
              <w:spacing w:before="8"/>
              <w:jc w:val="center"/>
              <w:rPr>
                <w:b/>
                <w:w w:val="105"/>
              </w:rPr>
            </w:pPr>
          </w:p>
        </w:tc>
        <w:tc>
          <w:tcPr>
            <w:tcW w:w="4788" w:type="dxa"/>
          </w:tcPr>
          <w:p w:rsidR="00887472" w:rsidP="00C441D7">
            <w:pPr>
              <w:pStyle w:val="BodyText"/>
              <w:spacing w:before="8"/>
              <w:jc w:val="center"/>
              <w:rPr>
                <w:b/>
                <w:w w:val="105"/>
              </w:rPr>
            </w:pPr>
          </w:p>
        </w:tc>
      </w:tr>
      <w:tr w:rsidTr="00C441D7">
        <w:tblPrEx>
          <w:tblW w:w="0" w:type="auto"/>
          <w:tblLook w:val="04A0"/>
        </w:tblPrEx>
        <w:tc>
          <w:tcPr>
            <w:tcW w:w="4788" w:type="dxa"/>
          </w:tcPr>
          <w:p w:rsidR="00887472" w:rsidP="00C441D7">
            <w:pPr>
              <w:pStyle w:val="BodyText"/>
              <w:spacing w:before="8"/>
              <w:jc w:val="center"/>
              <w:rPr>
                <w:b/>
                <w:w w:val="105"/>
              </w:rPr>
            </w:pPr>
          </w:p>
          <w:p w:rsidR="00887472" w:rsidP="00C441D7">
            <w:pPr>
              <w:pStyle w:val="BodyText"/>
              <w:spacing w:before="8"/>
              <w:jc w:val="center"/>
              <w:rPr>
                <w:b/>
                <w:w w:val="105"/>
              </w:rPr>
            </w:pPr>
          </w:p>
        </w:tc>
        <w:tc>
          <w:tcPr>
            <w:tcW w:w="4788" w:type="dxa"/>
          </w:tcPr>
          <w:p w:rsidR="00887472" w:rsidP="00C441D7">
            <w:pPr>
              <w:pStyle w:val="BodyText"/>
              <w:spacing w:before="8"/>
              <w:jc w:val="center"/>
              <w:rPr>
                <w:b/>
                <w:w w:val="105"/>
              </w:rPr>
            </w:pPr>
          </w:p>
        </w:tc>
      </w:tr>
      <w:tr w:rsidTr="00C441D7">
        <w:tblPrEx>
          <w:tblW w:w="0" w:type="auto"/>
          <w:tblLook w:val="04A0"/>
        </w:tblPrEx>
        <w:tc>
          <w:tcPr>
            <w:tcW w:w="4788" w:type="dxa"/>
          </w:tcPr>
          <w:p w:rsidR="00887472" w:rsidP="00C441D7">
            <w:pPr>
              <w:pStyle w:val="BodyText"/>
              <w:spacing w:before="8"/>
              <w:jc w:val="center"/>
              <w:rPr>
                <w:b/>
                <w:w w:val="105"/>
              </w:rPr>
            </w:pPr>
          </w:p>
          <w:p w:rsidR="00887472" w:rsidP="00C441D7">
            <w:pPr>
              <w:pStyle w:val="BodyText"/>
              <w:spacing w:before="8"/>
              <w:jc w:val="center"/>
              <w:rPr>
                <w:b/>
                <w:w w:val="105"/>
              </w:rPr>
            </w:pPr>
          </w:p>
        </w:tc>
        <w:tc>
          <w:tcPr>
            <w:tcW w:w="4788" w:type="dxa"/>
          </w:tcPr>
          <w:p w:rsidR="00887472" w:rsidP="00C441D7">
            <w:pPr>
              <w:pStyle w:val="BodyText"/>
              <w:spacing w:before="8"/>
              <w:jc w:val="center"/>
              <w:rPr>
                <w:b/>
                <w:w w:val="105"/>
              </w:rPr>
            </w:pPr>
          </w:p>
        </w:tc>
      </w:tr>
      <w:tr w:rsidTr="00C441D7">
        <w:tblPrEx>
          <w:tblW w:w="0" w:type="auto"/>
          <w:tblLook w:val="04A0"/>
        </w:tblPrEx>
        <w:tc>
          <w:tcPr>
            <w:tcW w:w="4788" w:type="dxa"/>
          </w:tcPr>
          <w:p w:rsidR="00887472" w:rsidP="00C441D7">
            <w:pPr>
              <w:pStyle w:val="BodyText"/>
              <w:spacing w:before="8"/>
              <w:jc w:val="center"/>
              <w:rPr>
                <w:b/>
                <w:w w:val="105"/>
              </w:rPr>
            </w:pPr>
          </w:p>
          <w:p w:rsidR="00887472" w:rsidP="00C441D7">
            <w:pPr>
              <w:pStyle w:val="BodyText"/>
              <w:spacing w:before="8"/>
              <w:jc w:val="center"/>
              <w:rPr>
                <w:b/>
                <w:w w:val="105"/>
              </w:rPr>
            </w:pPr>
          </w:p>
        </w:tc>
        <w:tc>
          <w:tcPr>
            <w:tcW w:w="4788" w:type="dxa"/>
          </w:tcPr>
          <w:p w:rsidR="00887472" w:rsidP="00C441D7">
            <w:pPr>
              <w:pStyle w:val="BodyText"/>
              <w:spacing w:before="8"/>
              <w:jc w:val="center"/>
              <w:rPr>
                <w:b/>
                <w:w w:val="105"/>
              </w:rPr>
            </w:pPr>
          </w:p>
        </w:tc>
      </w:tr>
    </w:tbl>
    <w:p w:rsidR="00887472" w:rsidRPr="00492B76" w:rsidP="00887472">
      <w:pPr>
        <w:pStyle w:val="BodyText"/>
        <w:spacing w:before="8"/>
        <w:rPr>
          <w:b/>
          <w:w w:val="105"/>
        </w:rPr>
      </w:pPr>
    </w:p>
    <w:p w:rsidR="00887472" w:rsidP="00887472">
      <w:pPr>
        <w:pStyle w:val="BodyText"/>
        <w:tabs>
          <w:tab w:val="left" w:pos="5264"/>
        </w:tabs>
        <w:rPr>
          <w:w w:val="105"/>
        </w:rPr>
      </w:pPr>
    </w:p>
    <w:p w:rsidR="00887472" w:rsidP="00887472">
      <w:pPr>
        <w:pStyle w:val="BodyText"/>
        <w:tabs>
          <w:tab w:val="left" w:pos="5264"/>
        </w:tabs>
        <w:rPr>
          <w:w w:val="105"/>
        </w:rPr>
      </w:pPr>
      <w:r>
        <w:rPr>
          <w:w w:val="105"/>
        </w:rPr>
        <w:t>We ask that you attend this meeting and bring all reports and evaluations that you want the Section 504 Team to consider.  Your input is important and appreciated.  If you have any questions concerning this meeting, please contact your Section 504 Team Leader: [insert name and phone number].</w:t>
      </w:r>
    </w:p>
    <w:p w:rsidR="00887472" w:rsidP="00887472">
      <w:pPr>
        <w:pStyle w:val="BodyText"/>
        <w:spacing w:before="6"/>
        <w:rPr>
          <w:sz w:val="14"/>
        </w:rPr>
      </w:pPr>
    </w:p>
    <w:p w:rsidR="00887472" w:rsidP="00887472">
      <w:pPr>
        <w:pStyle w:val="BodyText"/>
        <w:spacing w:before="6"/>
        <w:rPr>
          <w:sz w:val="14"/>
        </w:rPr>
      </w:pPr>
      <w:r>
        <w:pict>
          <v:group id="_x0000_s1025" style="height:2.9pt;margin-left:36.25pt;margin-top:10.35pt;mso-position-horizontal-relative:page;mso-wrap-distance-left:0;mso-wrap-distance-right:0;position:absolute;width:538.6pt;z-index:251658240" coordorigin="725,207" coordsize="10772,58">
            <v:rect id="_x0000_s1026" style="height:58;left:724;position:absolute;top:206;width:58" fillcolor="black" stroked="f"/>
            <v:rect id="_x0000_s1027" style="height:58;left:840;position:absolute;top:206;width:58" fillcolor="black" stroked="f"/>
            <v:rect id="_x0000_s1028" style="height:58;left:955;position:absolute;top:206;width:58" fillcolor="black" stroked="f"/>
            <v:rect id="_x0000_s1029" style="height:58;left:1070;position:absolute;top:206;width:58" fillcolor="black" stroked="f"/>
            <v:rect id="_x0000_s1030" style="height:58;left:1185;position:absolute;top:206;width:58" fillcolor="black" stroked="f"/>
            <v:rect id="_x0000_s1031" style="height:58;left:1300;position:absolute;top:206;width:58" fillcolor="black" stroked="f"/>
            <v:rect id="_x0000_s1032" style="height:58;left:1416;position:absolute;top:206;width:58" fillcolor="black" stroked="f"/>
            <v:rect id="_x0000_s1033" style="height:58;left:1531;position:absolute;top:206;width:58" fillcolor="black" stroked="f"/>
            <v:rect id="_x0000_s1034" style="height:58;left:1646;position:absolute;top:206;width:58" fillcolor="black" stroked="f"/>
            <v:rect id="_x0000_s1035" style="height:58;left:1761;position:absolute;top:206;width:58" fillcolor="black" stroked="f"/>
            <v:rect id="_x0000_s1036" style="height:58;left:1876;position:absolute;top:206;width:58" fillcolor="black" stroked="f"/>
            <v:rect id="_x0000_s1037" style="height:58;left:1992;position:absolute;top:206;width:58" fillcolor="black" stroked="f"/>
            <v:rect id="_x0000_s1038" style="height:58;left:2107;position:absolute;top:206;width:58" fillcolor="black" stroked="f"/>
            <v:rect id="_x0000_s1039" style="height:58;left:2222;position:absolute;top:206;width:58" fillcolor="black" stroked="f"/>
            <v:rect id="_x0000_s1040" style="height:58;left:2337;position:absolute;top:206;width:58" fillcolor="black" stroked="f"/>
            <v:rect id="_x0000_s1041" style="height:58;left:2452;position:absolute;top:206;width:58" fillcolor="black" stroked="f"/>
            <v:rect id="_x0000_s1042" style="height:58;left:2568;position:absolute;top:206;width:58" fillcolor="black" stroked="f"/>
            <v:rect id="_x0000_s1043" style="height:58;left:2683;position:absolute;top:206;width:58" fillcolor="black" stroked="f"/>
            <v:rect id="_x0000_s1044" style="height:58;left:2798;position:absolute;top:206;width:58" fillcolor="black" stroked="f"/>
            <v:rect id="_x0000_s1045" style="height:58;left:2913;position:absolute;top:206;width:58" fillcolor="black" stroked="f"/>
            <v:rect id="_x0000_s1046" style="height:58;left:3028;position:absolute;top:206;width:58" fillcolor="black" stroked="f"/>
            <v:rect id="_x0000_s1047" style="height:58;left:3144;position:absolute;top:206;width:58" fillcolor="black" stroked="f"/>
            <v:rect id="_x0000_s1048" style="height:58;left:3259;position:absolute;top:206;width:58" fillcolor="black" stroked="f"/>
            <v:rect id="_x0000_s1049" style="height:58;left:3374;position:absolute;top:206;width:58" fillcolor="black" stroked="f"/>
            <v:rect id="_x0000_s1050" style="height:58;left:3489;position:absolute;top:206;width:58" fillcolor="black" stroked="f"/>
            <v:rect id="_x0000_s1051" style="height:58;left:3604;position:absolute;top:206;width:58" fillcolor="black" stroked="f"/>
            <v:rect id="_x0000_s1052" style="height:58;left:3720;position:absolute;top:206;width:58" fillcolor="black" stroked="f"/>
            <v:rect id="_x0000_s1053" style="height:58;left:3835;position:absolute;top:206;width:58" fillcolor="black" stroked="f"/>
            <v:rect id="_x0000_s1054" style="height:58;left:3950;position:absolute;top:206;width:58" fillcolor="black" stroked="f"/>
            <v:rect id="_x0000_s1055" style="height:58;left:4065;position:absolute;top:206;width:58" fillcolor="black" stroked="f"/>
            <v:rect id="_x0000_s1056" style="height:58;left:4180;position:absolute;top:206;width:58" fillcolor="black" stroked="f"/>
            <v:rect id="_x0000_s1057" style="height:58;left:4296;position:absolute;top:206;width:58" fillcolor="black" stroked="f"/>
            <v:rect id="_x0000_s1058" style="height:58;left:4411;position:absolute;top:206;width:58" fillcolor="black" stroked="f"/>
            <v:rect id="_x0000_s1059" style="height:58;left:4526;position:absolute;top:206;width:58" fillcolor="black" stroked="f"/>
            <v:rect id="_x0000_s1060" style="height:58;left:4641;position:absolute;top:206;width:58" fillcolor="black" stroked="f"/>
            <v:rect id="_x0000_s1061" style="height:58;left:4756;position:absolute;top:206;width:58" fillcolor="black" stroked="f"/>
            <v:rect id="_x0000_s1062" style="height:58;left:4872;position:absolute;top:206;width:58" fillcolor="black" stroked="f"/>
            <v:rect id="_x0000_s1063" style="height:58;left:4987;position:absolute;top:206;width:58" fillcolor="black" stroked="f"/>
            <v:rect id="_x0000_s1064" style="height:58;left:5102;position:absolute;top:206;width:58" fillcolor="black" stroked="f"/>
            <v:rect id="_x0000_s1065" style="height:58;left:5217;position:absolute;top:206;width:58" fillcolor="black" stroked="f"/>
            <v:rect id="_x0000_s1066" style="height:58;left:5332;position:absolute;top:206;width:58" fillcolor="black" stroked="f"/>
            <v:rect id="_x0000_s1067" style="height:58;left:5448;position:absolute;top:206;width:58" fillcolor="black" stroked="f"/>
            <v:rect id="_x0000_s1068" style="height:58;left:5563;position:absolute;top:206;width:58" fillcolor="black" stroked="f"/>
            <v:rect id="_x0000_s1069" style="height:58;left:5678;position:absolute;top:206;width:58" fillcolor="black" stroked="f"/>
            <v:rect id="_x0000_s1070" style="height:58;left:5793;position:absolute;top:206;width:58" fillcolor="black" stroked="f"/>
            <v:rect id="_x0000_s1071" style="height:58;left:5908;position:absolute;top:206;width:58" fillcolor="black" stroked="f"/>
            <v:rect id="_x0000_s1072" style="height:58;left:6024;position:absolute;top:206;width:58" fillcolor="black" stroked="f"/>
            <v:rect id="_x0000_s1073" style="height:58;left:6139;position:absolute;top:206;width:58" fillcolor="black" stroked="f"/>
            <v:rect id="_x0000_s1074" style="height:58;left:6254;position:absolute;top:206;width:58" fillcolor="black" stroked="f"/>
            <v:rect id="_x0000_s1075" style="height:58;left:6369;position:absolute;top:206;width:58" fillcolor="black" stroked="f"/>
            <v:rect id="_x0000_s1076" style="height:58;left:6484;position:absolute;top:206;width:58" fillcolor="black" stroked="f"/>
            <v:rect id="_x0000_s1077" style="height:58;left:6600;position:absolute;top:206;width:58" fillcolor="black" stroked="f"/>
            <v:rect id="_x0000_s1078" style="height:58;left:6715;position:absolute;top:206;width:58" fillcolor="black" stroked="f"/>
            <v:rect id="_x0000_s1079" style="height:58;left:6830;position:absolute;top:206;width:58" fillcolor="black" stroked="f"/>
            <v:rect id="_x0000_s1080" style="height:58;left:6945;position:absolute;top:206;width:58" fillcolor="black" stroked="f"/>
            <v:rect id="_x0000_s1081" style="height:58;left:7060;position:absolute;top:206;width:58" fillcolor="black" stroked="f"/>
            <v:rect id="_x0000_s1082" style="height:58;left:7176;position:absolute;top:206;width:58" fillcolor="black" stroked="f"/>
            <v:rect id="_x0000_s1083" style="height:58;left:7291;position:absolute;top:206;width:58" fillcolor="black" stroked="f"/>
            <v:rect id="_x0000_s1084" style="height:58;left:7406;position:absolute;top:206;width:58" fillcolor="black" stroked="f"/>
            <v:rect id="_x0000_s1085" style="height:58;left:7521;position:absolute;top:206;width:58" fillcolor="black" stroked="f"/>
            <v:rect id="_x0000_s1086" style="height:58;left:7636;position:absolute;top:206;width:58" fillcolor="black" stroked="f"/>
            <v:rect id="_x0000_s1087" style="height:58;left:7752;position:absolute;top:206;width:58" fillcolor="black" stroked="f"/>
            <v:rect id="_x0000_s1088" style="height:58;left:7867;position:absolute;top:206;width:58" fillcolor="black" stroked="f"/>
            <v:rect id="_x0000_s1089" style="height:58;left:7982;position:absolute;top:206;width:58" fillcolor="black" stroked="f"/>
            <v:rect id="_x0000_s1090" style="height:58;left:8097;position:absolute;top:206;width:58" fillcolor="black" stroked="f"/>
            <v:rect id="_x0000_s1091" style="height:58;left:8212;position:absolute;top:206;width:58" fillcolor="black" stroked="f"/>
            <v:rect id="_x0000_s1092" style="height:58;left:8328;position:absolute;top:206;width:58" fillcolor="black" stroked="f"/>
            <v:rect id="_x0000_s1093" style="height:58;left:8443;position:absolute;top:206;width:58" fillcolor="black" stroked="f"/>
            <v:rect id="_x0000_s1094" style="height:58;left:8558;position:absolute;top:206;width:58" fillcolor="black" stroked="f"/>
            <v:rect id="_x0000_s1095" style="height:58;left:8673;position:absolute;top:206;width:58" fillcolor="black" stroked="f"/>
            <v:rect id="_x0000_s1096" style="height:58;left:8788;position:absolute;top:206;width:58" fillcolor="black" stroked="f"/>
            <v:rect id="_x0000_s1097" style="height:58;left:8904;position:absolute;top:206;width:58" fillcolor="black" stroked="f"/>
            <v:rect id="_x0000_s1098" style="height:58;left:9019;position:absolute;top:206;width:58" fillcolor="black" stroked="f"/>
            <v:rect id="_x0000_s1099" style="height:58;left:9134;position:absolute;top:206;width:58" fillcolor="black" stroked="f"/>
            <v:rect id="_x0000_s1100" style="height:58;left:9249;position:absolute;top:206;width:58" fillcolor="black" stroked="f"/>
            <v:rect id="_x0000_s1101" style="height:58;left:9364;position:absolute;top:206;width:58" fillcolor="black" stroked="f"/>
            <v:rect id="_x0000_s1102" style="height:58;left:9480;position:absolute;top:206;width:58" fillcolor="black" stroked="f"/>
            <v:rect id="_x0000_s1103" style="height:58;left:9595;position:absolute;top:206;width:58" fillcolor="black" stroked="f"/>
            <v:rect id="_x0000_s1104" style="height:58;left:9710;position:absolute;top:206;width:58" fillcolor="black" stroked="f"/>
            <v:rect id="_x0000_s1105" style="height:58;left:9825;position:absolute;top:206;width:58" fillcolor="black" stroked="f"/>
            <v:rect id="_x0000_s1106" style="height:58;left:9940;position:absolute;top:206;width:58" fillcolor="black" stroked="f"/>
            <v:rect id="_x0000_s1107" style="height:58;left:10056;position:absolute;top:206;width:58" fillcolor="black" stroked="f"/>
            <v:rect id="_x0000_s1108" style="height:58;left:10171;position:absolute;top:206;width:58" fillcolor="black" stroked="f"/>
            <v:rect id="_x0000_s1109" style="height:58;left:10286;position:absolute;top:206;width:58" fillcolor="black" stroked="f"/>
            <v:rect id="_x0000_s1110" style="height:58;left:10401;position:absolute;top:206;width:58" fillcolor="black" stroked="f"/>
            <v:rect id="_x0000_s1111" style="height:58;left:10516;position:absolute;top:206;width:58" fillcolor="black" stroked="f"/>
            <v:rect id="_x0000_s1112" style="height:58;left:10632;position:absolute;top:206;width:58" fillcolor="black" stroked="f"/>
            <v:rect id="_x0000_s1113" style="height:58;left:10747;position:absolute;top:206;width:58" fillcolor="black" stroked="f"/>
            <v:rect id="_x0000_s1114" style="height:58;left:10862;position:absolute;top:206;width:58" fillcolor="black" stroked="f"/>
            <v:rect id="_x0000_s1115" style="height:58;left:10977;position:absolute;top:206;width:58" fillcolor="black" stroked="f"/>
            <v:rect id="_x0000_s1116" style="height:58;left:11092;position:absolute;top:206;width:58" fillcolor="black" stroked="f"/>
            <v:rect id="_x0000_s1117" style="height:58;left:11208;position:absolute;top:206;width:58" fillcolor="black" stroked="f"/>
            <v:rect id="_x0000_s1118" style="height:58;left:11323;position:absolute;top:206;width:58" fillcolor="black" stroked="f"/>
            <v:rect id="_x0000_s1119" style="height:58;left:11438;position:absolute;top:206;width:58" fillcolor="black" stroked="f"/>
            <w10:wrap type="topAndBottom"/>
          </v:group>
        </w:pict>
      </w:r>
    </w:p>
    <w:p w:rsidR="00887472" w:rsidP="00887472">
      <w:pPr>
        <w:pStyle w:val="BodyText"/>
        <w:spacing w:before="2"/>
        <w:rPr>
          <w:sz w:val="9"/>
        </w:rPr>
      </w:pPr>
    </w:p>
    <w:p w:rsidR="00887472" w:rsidP="00887472">
      <w:pPr>
        <w:pStyle w:val="BodyText"/>
        <w:spacing w:before="100"/>
      </w:pPr>
      <w:r>
        <w:rPr>
          <w:w w:val="105"/>
        </w:rPr>
        <w:t>Please check the item that applies, sign the form, and return it to the principal at your school.</w:t>
      </w:r>
    </w:p>
    <w:p w:rsidR="00887472" w:rsidP="00887472">
      <w:pPr>
        <w:pStyle w:val="BodyText"/>
        <w:spacing w:before="8"/>
        <w:rPr>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3"/>
        <w:gridCol w:w="8928"/>
      </w:tblGrid>
      <w:tr w:rsidTr="00C441D7">
        <w:tblPrEx>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60"/>
        </w:trPr>
        <w:tc>
          <w:tcPr>
            <w:tcW w:w="653" w:type="dxa"/>
          </w:tcPr>
          <w:p w:rsidR="00887472" w:rsidP="00C441D7">
            <w:pPr>
              <w:pStyle w:val="TableParagraph"/>
              <w:ind w:left="0"/>
              <w:rPr>
                <w:rFonts w:ascii="Times New Roman"/>
                <w:sz w:val="18"/>
              </w:rPr>
            </w:pPr>
          </w:p>
        </w:tc>
        <w:tc>
          <w:tcPr>
            <w:tcW w:w="8928" w:type="dxa"/>
          </w:tcPr>
          <w:p w:rsidR="00887472" w:rsidP="00C441D7">
            <w:pPr>
              <w:pStyle w:val="TableParagraph"/>
              <w:spacing w:before="4"/>
              <w:rPr>
                <w:sz w:val="19"/>
              </w:rPr>
            </w:pPr>
            <w:r>
              <w:rPr>
                <w:w w:val="105"/>
                <w:sz w:val="19"/>
              </w:rPr>
              <w:t>Yes, I will attend the meeting as scheduled.</w:t>
            </w:r>
          </w:p>
        </w:tc>
      </w:tr>
      <w:tr w:rsidTr="00C441D7">
        <w:tblPrEx>
          <w:tblW w:w="0" w:type="auto"/>
          <w:tblInd w:w="114" w:type="dxa"/>
          <w:tblLayout w:type="fixed"/>
          <w:tblCellMar>
            <w:left w:w="0" w:type="dxa"/>
            <w:right w:w="0" w:type="dxa"/>
          </w:tblCellMar>
          <w:tblLook w:val="01E0"/>
        </w:tblPrEx>
        <w:trPr>
          <w:trHeight w:val="460"/>
        </w:trPr>
        <w:tc>
          <w:tcPr>
            <w:tcW w:w="653" w:type="dxa"/>
          </w:tcPr>
          <w:p w:rsidR="00887472" w:rsidP="00C441D7">
            <w:pPr>
              <w:pStyle w:val="TableParagraph"/>
              <w:ind w:left="0"/>
              <w:rPr>
                <w:rFonts w:ascii="Times New Roman"/>
                <w:sz w:val="18"/>
              </w:rPr>
            </w:pPr>
          </w:p>
        </w:tc>
        <w:tc>
          <w:tcPr>
            <w:tcW w:w="8928" w:type="dxa"/>
          </w:tcPr>
          <w:p w:rsidR="00887472" w:rsidP="00C441D7">
            <w:pPr>
              <w:pStyle w:val="TableParagraph"/>
              <w:spacing w:before="12" w:line="206" w:lineRule="exact"/>
              <w:rPr>
                <w:sz w:val="19"/>
              </w:rPr>
            </w:pPr>
            <w:r>
              <w:rPr>
                <w:sz w:val="19"/>
              </w:rPr>
              <w:t xml:space="preserve">I cannot attend or participate in the meeting at this time.  Please contact me to arrange a mutually agreed upon time.  </w:t>
            </w:r>
          </w:p>
        </w:tc>
      </w:tr>
      <w:tr w:rsidTr="00C441D7">
        <w:tblPrEx>
          <w:tblW w:w="0" w:type="auto"/>
          <w:tblInd w:w="114" w:type="dxa"/>
          <w:tblLayout w:type="fixed"/>
          <w:tblCellMar>
            <w:left w:w="0" w:type="dxa"/>
            <w:right w:w="0" w:type="dxa"/>
          </w:tblCellMar>
          <w:tblLook w:val="01E0"/>
        </w:tblPrEx>
        <w:trPr>
          <w:trHeight w:val="460"/>
        </w:trPr>
        <w:tc>
          <w:tcPr>
            <w:tcW w:w="653" w:type="dxa"/>
          </w:tcPr>
          <w:p w:rsidR="00887472" w:rsidP="00C441D7">
            <w:pPr>
              <w:pStyle w:val="TableParagraph"/>
              <w:ind w:left="0"/>
              <w:rPr>
                <w:rFonts w:ascii="Times New Roman"/>
                <w:sz w:val="18"/>
              </w:rPr>
            </w:pPr>
          </w:p>
        </w:tc>
        <w:tc>
          <w:tcPr>
            <w:tcW w:w="8928" w:type="dxa"/>
          </w:tcPr>
          <w:p w:rsidR="00887472" w:rsidP="00C441D7">
            <w:pPr>
              <w:pStyle w:val="TableParagraph"/>
              <w:spacing w:before="4"/>
              <w:rPr>
                <w:sz w:val="19"/>
              </w:rPr>
            </w:pPr>
            <w:r>
              <w:rPr>
                <w:w w:val="105"/>
                <w:sz w:val="19"/>
              </w:rPr>
              <w:t>I decline to attend this meeting as scheduled and allow the 504 team to hold proceedings in my absence.</w:t>
            </w:r>
          </w:p>
        </w:tc>
      </w:tr>
    </w:tbl>
    <w:p w:rsidR="00887472" w:rsidP="00887472">
      <w:pPr>
        <w:pStyle w:val="BodyText"/>
        <w:rPr>
          <w:sz w:val="20"/>
        </w:rPr>
      </w:pPr>
    </w:p>
    <w:p w:rsidR="00887472" w:rsidP="00887472">
      <w:pPr>
        <w:pStyle w:val="BodyText"/>
        <w:spacing w:before="6"/>
        <w:rPr>
          <w:sz w:val="14"/>
          <w:u w:val="single"/>
        </w:rPr>
      </w:pPr>
    </w:p>
    <w:p w:rsidR="00887472" w:rsidRPr="00280CEE" w:rsidP="00887472">
      <w:pPr>
        <w:pStyle w:val="BodyText"/>
        <w:spacing w:before="6"/>
        <w:rPr>
          <w:sz w:val="14"/>
          <w:u w:val="single"/>
        </w:rPr>
      </w:pPr>
      <w:r>
        <w:rPr>
          <w:sz w:val="14"/>
          <w:u w:val="single"/>
        </w:rPr>
        <w:tab/>
      </w:r>
      <w:r>
        <w:rPr>
          <w:sz w:val="14"/>
          <w:u w:val="single"/>
        </w:rPr>
        <w:tab/>
      </w:r>
      <w:r>
        <w:rPr>
          <w:sz w:val="14"/>
          <w:u w:val="single"/>
        </w:rPr>
        <w:tab/>
      </w:r>
      <w:r>
        <w:rPr>
          <w:sz w:val="14"/>
          <w:u w:val="single"/>
        </w:rPr>
        <w:tab/>
      </w:r>
      <w:r>
        <w:rPr>
          <w:sz w:val="14"/>
          <w:u w:val="single"/>
        </w:rPr>
        <w:tab/>
      </w:r>
      <w:r>
        <w:rPr>
          <w:sz w:val="14"/>
        </w:rPr>
        <w:tab/>
      </w:r>
      <w:r>
        <w:rPr>
          <w:sz w:val="14"/>
        </w:rPr>
        <w:tab/>
      </w:r>
      <w:r>
        <w:rPr>
          <w:sz w:val="14"/>
        </w:rPr>
        <w:tab/>
      </w:r>
      <w:r>
        <w:rPr>
          <w:sz w:val="14"/>
        </w:rPr>
        <w:tab/>
      </w:r>
      <w:r>
        <w:rPr>
          <w:sz w:val="14"/>
          <w:u w:val="single"/>
        </w:rPr>
        <w:tab/>
      </w:r>
      <w:r>
        <w:rPr>
          <w:sz w:val="14"/>
          <w:u w:val="single"/>
        </w:rPr>
        <w:tab/>
      </w:r>
      <w:r>
        <w:rPr>
          <w:sz w:val="14"/>
          <w:u w:val="single"/>
        </w:rPr>
        <w:tab/>
      </w:r>
      <w:r>
        <w:rPr>
          <w:sz w:val="14"/>
          <w:u w:val="single"/>
        </w:rPr>
        <w:tab/>
      </w:r>
    </w:p>
    <w:p w:rsidR="00887472" w:rsidP="00887472">
      <w:pPr>
        <w:pStyle w:val="BodyText"/>
      </w:pPr>
      <w:r>
        <w:rPr>
          <w:w w:val="105"/>
        </w:rPr>
        <w:t>Parent</w:t>
      </w:r>
      <w:r>
        <w:rPr>
          <w:spacing w:val="-4"/>
          <w:w w:val="105"/>
        </w:rPr>
        <w:t xml:space="preserve"> </w:t>
      </w:r>
      <w:r>
        <w:rPr>
          <w:w w:val="105"/>
        </w:rPr>
        <w:t>Signature/Guardian</w:t>
      </w:r>
      <w:r>
        <w:rPr>
          <w:w w:val="105"/>
        </w:rPr>
        <w:tab/>
      </w:r>
      <w:r>
        <w:rPr>
          <w:w w:val="105"/>
        </w:rPr>
        <w:tab/>
      </w:r>
      <w:r>
        <w:rPr>
          <w:w w:val="105"/>
        </w:rPr>
        <w:tab/>
      </w:r>
      <w:r>
        <w:rPr>
          <w:w w:val="105"/>
        </w:rPr>
        <w:tab/>
      </w:r>
      <w:r>
        <w:rPr>
          <w:w w:val="105"/>
        </w:rPr>
        <w:tab/>
      </w:r>
      <w:r>
        <w:rPr>
          <w:w w:val="105"/>
        </w:rPr>
        <w:tab/>
        <w:t>Date</w:t>
      </w:r>
    </w:p>
    <w:p w:rsidR="00887472" w:rsidP="00887472">
      <w:pPr>
        <w:pStyle w:val="BodyText"/>
        <w:rPr>
          <w:sz w:val="20"/>
        </w:rPr>
      </w:pPr>
    </w:p>
    <w:p w:rsidR="00887472" w:rsidP="00887472">
      <w:pPr>
        <w:pStyle w:val="BodyText"/>
        <w:spacing w:before="7"/>
        <w:rPr>
          <w:sz w:val="15"/>
        </w:rPr>
      </w:pPr>
    </w:p>
    <w:p w:rsidR="00887472" w:rsidRPr="00BD3E8F" w:rsidP="00887472">
      <w:pPr>
        <w:pStyle w:val="BodyText"/>
        <w:spacing w:line="198" w:lineRule="exact"/>
        <w:rPr>
          <w:w w:val="105"/>
          <w:u w:val="single"/>
        </w:rPr>
      </w:pPr>
      <w:r>
        <w:rPr>
          <w:w w:val="105"/>
          <w:u w:val="single"/>
        </w:rPr>
        <w:tab/>
      </w:r>
      <w:r>
        <w:rPr>
          <w:w w:val="105"/>
          <w:u w:val="single"/>
        </w:rPr>
        <w:tab/>
      </w:r>
      <w:r>
        <w:rPr>
          <w:w w:val="105"/>
          <w:u w:val="single"/>
        </w:rPr>
        <w:tab/>
      </w:r>
      <w:r>
        <w:rPr>
          <w:w w:val="105"/>
          <w:u w:val="single"/>
        </w:rPr>
        <w:tab/>
      </w:r>
      <w:r>
        <w:rPr>
          <w:w w:val="105"/>
          <w:u w:val="single"/>
        </w:rPr>
        <w:tab/>
      </w:r>
      <w:r>
        <w:rPr>
          <w:w w:val="105"/>
        </w:rPr>
        <w:tab/>
      </w:r>
      <w:r>
        <w:rPr>
          <w:w w:val="105"/>
        </w:rPr>
        <w:tab/>
      </w:r>
      <w:r>
        <w:rPr>
          <w:w w:val="105"/>
        </w:rPr>
        <w:tab/>
      </w:r>
      <w:r>
        <w:rPr>
          <w:w w:val="105"/>
        </w:rPr>
        <w:tab/>
      </w:r>
      <w:r>
        <w:rPr>
          <w:w w:val="105"/>
          <w:u w:val="single"/>
        </w:rPr>
        <w:tab/>
      </w:r>
      <w:r>
        <w:rPr>
          <w:w w:val="105"/>
          <w:u w:val="single"/>
        </w:rPr>
        <w:tab/>
      </w:r>
      <w:r>
        <w:rPr>
          <w:w w:val="105"/>
          <w:u w:val="single"/>
        </w:rPr>
        <w:tab/>
      </w:r>
      <w:r>
        <w:rPr>
          <w:w w:val="105"/>
          <w:u w:val="single"/>
        </w:rPr>
        <w:tab/>
      </w:r>
    </w:p>
    <w:p w:rsidR="00887472" w:rsidP="00887472">
      <w:pPr>
        <w:pStyle w:val="BodyText"/>
        <w:spacing w:line="198" w:lineRule="exact"/>
      </w:pPr>
      <w:r>
        <w:rPr>
          <w:w w:val="105"/>
        </w:rPr>
        <w:t>Parent’s Telephone Number</w:t>
      </w:r>
      <w:r>
        <w:rPr>
          <w:w w:val="105"/>
        </w:rPr>
        <w:tab/>
      </w:r>
      <w:r>
        <w:rPr>
          <w:w w:val="105"/>
        </w:rPr>
        <w:tab/>
      </w:r>
      <w:r>
        <w:rPr>
          <w:w w:val="105"/>
        </w:rPr>
        <w:tab/>
      </w:r>
      <w:r>
        <w:rPr>
          <w:w w:val="105"/>
        </w:rPr>
        <w:tab/>
      </w:r>
      <w:r>
        <w:rPr>
          <w:w w:val="105"/>
        </w:rPr>
        <w:tab/>
      </w:r>
      <w:r>
        <w:rPr>
          <w:w w:val="105"/>
        </w:rPr>
        <w:tab/>
        <w:t>Parent’s Email</w:t>
      </w:r>
    </w:p>
    <w:p w:rsidR="00887472" w:rsidRPr="00AD5BBF" w:rsidP="00887472">
      <w:pPr>
        <w:pStyle w:val="BodyText"/>
        <w:spacing w:line="198" w:lineRule="exact"/>
        <w:jc w:val="both"/>
      </w:pPr>
    </w:p>
    <w:sectPr w:rsidSect="00AC41AF">
      <w:headerReference w:type="default" r:id="rId5"/>
      <w:footerReference w:type="default" r:id="rId6"/>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1738690"/>
      <w:docPartObj>
        <w:docPartGallery w:val="Page Numbers (Bottom of Page)"/>
        <w:docPartUnique/>
      </w:docPartObj>
    </w:sdtPr>
    <w:sdtContent>
      <w:sdt>
        <w:sdtPr>
          <w:id w:val="-1705238520"/>
          <w:docPartObj>
            <w:docPartGallery w:val="Page Numbers (Top of Page)"/>
            <w:docPartUnique/>
          </w:docPartObj>
        </w:sdtPr>
        <w:sdtContent>
          <w:p w:rsidR="00280CEE" w:rsidP="00280CEE">
            <w:pPr>
              <w:pStyle w:val="Footer"/>
              <w:jc w:val="center"/>
            </w:pPr>
            <w:r w:rsidRPr="00280CEE">
              <w:rPr>
                <w:sz w:val="19"/>
                <w:szCs w:val="19"/>
              </w:rPr>
              <w:t xml:space="preserve">Page </w:t>
            </w:r>
            <w:r w:rsidRPr="00280CEE">
              <w:rPr>
                <w:b/>
                <w:bCs/>
                <w:sz w:val="19"/>
                <w:szCs w:val="19"/>
              </w:rPr>
              <w:fldChar w:fldCharType="begin"/>
            </w:r>
            <w:r w:rsidRPr="00280CEE">
              <w:rPr>
                <w:b/>
                <w:bCs/>
                <w:sz w:val="19"/>
                <w:szCs w:val="19"/>
              </w:rPr>
              <w:instrText xml:space="preserve"> PAGE </w:instrText>
            </w:r>
            <w:r w:rsidRPr="00280CEE">
              <w:rPr>
                <w:b/>
                <w:bCs/>
                <w:sz w:val="19"/>
                <w:szCs w:val="19"/>
              </w:rPr>
              <w:fldChar w:fldCharType="separate"/>
            </w:r>
            <w:r w:rsidR="0028610F">
              <w:rPr>
                <w:b/>
                <w:bCs/>
                <w:noProof/>
                <w:sz w:val="19"/>
                <w:szCs w:val="19"/>
              </w:rPr>
              <w:t>2</w:t>
            </w:r>
            <w:r w:rsidRPr="00280CEE">
              <w:rPr>
                <w:b/>
                <w:bCs/>
                <w:sz w:val="19"/>
                <w:szCs w:val="19"/>
              </w:rPr>
              <w:fldChar w:fldCharType="end"/>
            </w:r>
            <w:r w:rsidRPr="00280CEE">
              <w:rPr>
                <w:sz w:val="19"/>
                <w:szCs w:val="19"/>
              </w:rPr>
              <w:t xml:space="preserve"> of </w:t>
            </w:r>
            <w:r w:rsidR="0028610F">
              <w:rPr>
                <w:b/>
                <w:bCs/>
                <w:noProof/>
                <w:sz w:val="19"/>
                <w:szCs w:val="19"/>
              </w:rPr>
              <w:t>2</w:t>
            </w:r>
          </w:p>
        </w:sdtContent>
      </w:sdt>
    </w:sdtContent>
  </w:sdt>
  <w:p w:rsidR="00280CE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8DB" w:rsidRPr="00BC58DB">
    <w:pPr>
      <w:pStyle w:val="Header"/>
      <w:rPr>
        <w:b/>
        <w:sz w:val="19"/>
        <w:szCs w:val="19"/>
      </w:rPr>
    </w:pPr>
    <w:r>
      <w:rPr>
        <w:b/>
        <w:sz w:val="19"/>
        <w:szCs w:val="19"/>
      </w:rPr>
      <w:t>Section 504 Form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280CEE"/>
    <w:pPr>
      <w:tabs>
        <w:tab w:val="center" w:pos="4680"/>
        <w:tab w:val="right" w:pos="9360"/>
      </w:tabs>
    </w:pPr>
  </w:style>
  <w:style w:type="character" w:customStyle="1" w:styleId="HeaderChar">
    <w:name w:val="Header Char"/>
    <w:basedOn w:val="DefaultParagraphFont"/>
    <w:link w:val="Header"/>
    <w:uiPriority w:val="99"/>
    <w:rsid w:val="00280CEE"/>
    <w:rPr>
      <w:rFonts w:ascii="Arial" w:eastAsia="Arial" w:hAnsi="Arial" w:cs="Arial"/>
    </w:rPr>
  </w:style>
  <w:style w:type="paragraph" w:styleId="Footer">
    <w:name w:val="footer"/>
    <w:basedOn w:val="Normal"/>
    <w:link w:val="FooterChar"/>
    <w:uiPriority w:val="99"/>
    <w:unhideWhenUsed/>
    <w:rsid w:val="00280CEE"/>
    <w:pPr>
      <w:tabs>
        <w:tab w:val="center" w:pos="4680"/>
        <w:tab w:val="right" w:pos="9360"/>
      </w:tabs>
    </w:pPr>
  </w:style>
  <w:style w:type="character" w:customStyle="1" w:styleId="FooterChar">
    <w:name w:val="Footer Char"/>
    <w:basedOn w:val="DefaultParagraphFont"/>
    <w:link w:val="Footer"/>
    <w:uiPriority w:val="99"/>
    <w:rsid w:val="00280CEE"/>
    <w:rPr>
      <w:rFonts w:ascii="Arial" w:eastAsia="Arial" w:hAnsi="Arial" w:cs="Arial"/>
    </w:rPr>
  </w:style>
  <w:style w:type="table" w:styleId="TableGrid">
    <w:name w:val="Table Grid"/>
    <w:basedOn w:val="TableNormal"/>
    <w:uiPriority w:val="39"/>
    <w:rsid w:val="00887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D8219-5C95-4F7E-91CB-613AB46B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1601</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